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31" w:rsidRPr="008F64A5" w:rsidRDefault="00D42331" w:rsidP="00D42331">
      <w:pPr>
        <w:pStyle w:val="1"/>
        <w:spacing w:line="360" w:lineRule="auto"/>
        <w:jc w:val="center"/>
        <w:rPr>
          <w:b/>
          <w:sz w:val="28"/>
          <w:szCs w:val="28"/>
        </w:rPr>
      </w:pPr>
      <w:r w:rsidRPr="008F64A5">
        <w:rPr>
          <w:sz w:val="28"/>
          <w:szCs w:val="28"/>
        </w:rPr>
        <w:t>АДМИНИСТРАЦИЯ ПРАВОБЕРЕЖНЕНСКОГО СЕЛЬСКОГО ПОСЕЛЕНИЯ ГРОЗНЕНСКОГО МУНИЦИПАЛЬНОГО РАЙОНА</w:t>
      </w:r>
    </w:p>
    <w:p w:rsidR="00D42331" w:rsidRPr="00424092" w:rsidRDefault="00D42331" w:rsidP="00D42331">
      <w:pPr>
        <w:jc w:val="center"/>
        <w:rPr>
          <w:sz w:val="28"/>
          <w:szCs w:val="28"/>
        </w:rPr>
      </w:pPr>
      <w:r w:rsidRPr="00424092">
        <w:rPr>
          <w:sz w:val="28"/>
          <w:szCs w:val="28"/>
        </w:rPr>
        <w:t>ЧЕЧЕНСКОЙ РЕСПУБЛИКИ</w:t>
      </w:r>
    </w:p>
    <w:p w:rsidR="00D42331" w:rsidRDefault="00D42331" w:rsidP="00D42331">
      <w:pPr>
        <w:jc w:val="center"/>
        <w:rPr>
          <w:sz w:val="28"/>
          <w:szCs w:val="28"/>
        </w:rPr>
      </w:pPr>
    </w:p>
    <w:p w:rsidR="00D42331" w:rsidRPr="00424092" w:rsidRDefault="00D42331" w:rsidP="00D42331">
      <w:pPr>
        <w:jc w:val="center"/>
        <w:rPr>
          <w:sz w:val="28"/>
          <w:szCs w:val="28"/>
        </w:rPr>
      </w:pPr>
      <w:r w:rsidRPr="00424092">
        <w:rPr>
          <w:sz w:val="28"/>
          <w:szCs w:val="28"/>
        </w:rPr>
        <w:t>ПОСТАНОВЛЕНИЕ</w:t>
      </w:r>
    </w:p>
    <w:p w:rsidR="00C956D1" w:rsidRDefault="00C956D1" w:rsidP="00C956D1">
      <w:pPr>
        <w:jc w:val="both"/>
        <w:rPr>
          <w:sz w:val="28"/>
          <w:szCs w:val="28"/>
        </w:rPr>
      </w:pPr>
    </w:p>
    <w:p w:rsidR="00C956D1" w:rsidRDefault="00C956D1" w:rsidP="00D42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42C88">
        <w:rPr>
          <w:sz w:val="28"/>
          <w:szCs w:val="28"/>
        </w:rPr>
        <w:t>2</w:t>
      </w:r>
      <w:r w:rsidR="00A032CE">
        <w:rPr>
          <w:sz w:val="28"/>
          <w:szCs w:val="28"/>
        </w:rPr>
        <w:t>2</w:t>
      </w:r>
      <w:r w:rsidR="00733AAB">
        <w:rPr>
          <w:sz w:val="28"/>
          <w:szCs w:val="28"/>
        </w:rPr>
        <w:t>.0</w:t>
      </w:r>
      <w:r w:rsidR="00A032CE">
        <w:rPr>
          <w:sz w:val="28"/>
          <w:szCs w:val="28"/>
        </w:rPr>
        <w:t>6</w:t>
      </w:r>
      <w:r>
        <w:rPr>
          <w:sz w:val="28"/>
          <w:szCs w:val="28"/>
        </w:rPr>
        <w:t>. 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                    </w:t>
      </w:r>
      <w:r w:rsidR="00733AAB">
        <w:rPr>
          <w:sz w:val="28"/>
          <w:szCs w:val="28"/>
        </w:rPr>
        <w:t xml:space="preserve">                            № </w:t>
      </w:r>
      <w:r w:rsidR="00A032CE">
        <w:rPr>
          <w:sz w:val="28"/>
          <w:szCs w:val="28"/>
        </w:rPr>
        <w:t>20</w:t>
      </w:r>
    </w:p>
    <w:p w:rsidR="00C956D1" w:rsidRDefault="00C956D1" w:rsidP="00C956D1">
      <w:pPr>
        <w:ind w:firstLine="709"/>
        <w:jc w:val="both"/>
        <w:rPr>
          <w:sz w:val="28"/>
          <w:szCs w:val="28"/>
        </w:rPr>
      </w:pPr>
    </w:p>
    <w:p w:rsidR="00A032CE" w:rsidRDefault="00A032CE" w:rsidP="00A032C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Положение, утвержденного постановлением главы администрации Правобережненского сельского поселения от 06.02.2014г.</w:t>
      </w:r>
    </w:p>
    <w:p w:rsidR="00A032CE" w:rsidRDefault="00A032CE" w:rsidP="00A032CE">
      <w:pPr>
        <w:jc w:val="center"/>
        <w:rPr>
          <w:sz w:val="28"/>
          <w:szCs w:val="28"/>
        </w:rPr>
      </w:pPr>
      <w:r>
        <w:rPr>
          <w:sz w:val="28"/>
          <w:szCs w:val="28"/>
        </w:rPr>
        <w:t>№ 03 по предупреждению и ликвидации чрезвычайных ситуаций и обеспечению пожарной безопасности</w:t>
      </w:r>
    </w:p>
    <w:p w:rsidR="00A032CE" w:rsidRDefault="00A032CE" w:rsidP="00A032CE">
      <w:pPr>
        <w:jc w:val="center"/>
        <w:rPr>
          <w:sz w:val="28"/>
          <w:szCs w:val="28"/>
        </w:rPr>
      </w:pPr>
    </w:p>
    <w:p w:rsidR="00A032CE" w:rsidRDefault="00A032CE" w:rsidP="00A03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требование прокуратуры Грозненского района от 15.06.2015г. № 18-14-2015 на Положение о комиссии по предупреждению и ликвидации чрезвычайных ситуаций и обеспечению пожарной безопасности на территории Правобережненского сельского поселения</w:t>
      </w:r>
    </w:p>
    <w:p w:rsidR="00A032CE" w:rsidRDefault="00A032CE" w:rsidP="00A032CE">
      <w:pPr>
        <w:jc w:val="both"/>
        <w:rPr>
          <w:sz w:val="28"/>
          <w:szCs w:val="28"/>
        </w:rPr>
      </w:pPr>
    </w:p>
    <w:p w:rsidR="00A032CE" w:rsidRDefault="00A032CE" w:rsidP="00A032C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032CE" w:rsidRDefault="00A032CE" w:rsidP="00A032CE">
      <w:pPr>
        <w:jc w:val="both"/>
        <w:rPr>
          <w:sz w:val="28"/>
          <w:szCs w:val="28"/>
        </w:rPr>
      </w:pPr>
    </w:p>
    <w:p w:rsidR="00A032CE" w:rsidRDefault="00A032CE" w:rsidP="00A03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1.Внести изменения в Положение</w:t>
      </w:r>
      <w:r w:rsidRPr="00703466">
        <w:rPr>
          <w:sz w:val="28"/>
          <w:szCs w:val="28"/>
        </w:rPr>
        <w:t xml:space="preserve"> </w:t>
      </w:r>
      <w:r>
        <w:rPr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на территории Правобережненского сельского поселения следующего содержания:</w:t>
      </w:r>
    </w:p>
    <w:p w:rsidR="00A032CE" w:rsidRDefault="00A032CE" w:rsidP="00A03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Заменить п.4 Положения продублированные полномочия Правительства Чеченской Республики, а именно возможность приостановления функционирования объектов экономики на территории республики, на возможность совершения аналогичных действий на территории Правобережненского сельского поселения, в случае угрозы возникновения чрезвычайных ситуаций.</w:t>
      </w:r>
    </w:p>
    <w:p w:rsidR="00A032CE" w:rsidRDefault="00A032CE" w:rsidP="00A03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2.Настоящее постановление подлежит обнародованию в установленном порядке и размещению на информационном стенде поселения. </w:t>
      </w:r>
    </w:p>
    <w:p w:rsidR="00A032CE" w:rsidRDefault="007A5480" w:rsidP="00A03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A032CE">
        <w:rPr>
          <w:sz w:val="28"/>
          <w:szCs w:val="28"/>
        </w:rPr>
        <w:t xml:space="preserve"> 3.Контроль за исполнением настоящего постановления оставляю за собой.</w:t>
      </w:r>
    </w:p>
    <w:p w:rsidR="00097F11" w:rsidRDefault="00097F11" w:rsidP="00097F11">
      <w:pPr>
        <w:ind w:firstLine="720"/>
        <w:jc w:val="both"/>
        <w:rPr>
          <w:sz w:val="28"/>
          <w:szCs w:val="28"/>
        </w:rPr>
      </w:pPr>
    </w:p>
    <w:p w:rsidR="00A032CE" w:rsidRDefault="00A032CE" w:rsidP="00097F11">
      <w:pPr>
        <w:ind w:firstLine="720"/>
        <w:jc w:val="both"/>
        <w:rPr>
          <w:sz w:val="28"/>
          <w:szCs w:val="28"/>
        </w:rPr>
      </w:pPr>
    </w:p>
    <w:p w:rsidR="00A032CE" w:rsidRPr="00142D36" w:rsidRDefault="00A032CE" w:rsidP="00097F11">
      <w:pPr>
        <w:ind w:firstLine="720"/>
        <w:jc w:val="both"/>
        <w:rPr>
          <w:sz w:val="28"/>
          <w:szCs w:val="28"/>
        </w:rPr>
      </w:pPr>
    </w:p>
    <w:p w:rsidR="00097F11" w:rsidRDefault="00097F11" w:rsidP="00097F11">
      <w:pPr>
        <w:jc w:val="both"/>
        <w:rPr>
          <w:sz w:val="28"/>
          <w:szCs w:val="28"/>
        </w:rPr>
      </w:pPr>
    </w:p>
    <w:p w:rsidR="00097F11" w:rsidRPr="00142D36" w:rsidRDefault="00097F11" w:rsidP="00097F11">
      <w:pPr>
        <w:jc w:val="both"/>
        <w:rPr>
          <w:sz w:val="28"/>
          <w:szCs w:val="28"/>
        </w:rPr>
      </w:pPr>
      <w:r w:rsidRPr="00142D36">
        <w:rPr>
          <w:sz w:val="28"/>
          <w:szCs w:val="28"/>
        </w:rPr>
        <w:t xml:space="preserve">Глава администрации                     </w:t>
      </w:r>
      <w:r>
        <w:rPr>
          <w:sz w:val="28"/>
          <w:szCs w:val="28"/>
        </w:rPr>
        <w:t xml:space="preserve">                                    Р.С. Индарбиев</w:t>
      </w:r>
    </w:p>
    <w:p w:rsidR="00097F11" w:rsidRPr="00142D36" w:rsidRDefault="00097F11" w:rsidP="00097F11">
      <w:pPr>
        <w:ind w:firstLine="5580"/>
        <w:rPr>
          <w:sz w:val="28"/>
          <w:szCs w:val="28"/>
        </w:rPr>
      </w:pPr>
    </w:p>
    <w:p w:rsidR="00097F11" w:rsidRPr="00142D36" w:rsidRDefault="00097F11" w:rsidP="00097F11">
      <w:pPr>
        <w:ind w:firstLine="5580"/>
        <w:rPr>
          <w:sz w:val="28"/>
          <w:szCs w:val="28"/>
        </w:rPr>
      </w:pPr>
    </w:p>
    <w:p w:rsidR="00097F11" w:rsidRDefault="00097F11" w:rsidP="00097F11">
      <w:pPr>
        <w:rPr>
          <w:rStyle w:val="a3"/>
          <w:b w:val="0"/>
          <w:sz w:val="28"/>
          <w:szCs w:val="28"/>
        </w:rPr>
      </w:pPr>
      <w:r w:rsidRPr="00142D36">
        <w:rPr>
          <w:rStyle w:val="a3"/>
          <w:b w:val="0"/>
          <w:sz w:val="28"/>
          <w:szCs w:val="28"/>
        </w:rPr>
        <w:t xml:space="preserve">                                                                  </w:t>
      </w:r>
    </w:p>
    <w:p w:rsidR="00097F11" w:rsidRDefault="00097F11" w:rsidP="00097F11">
      <w:pPr>
        <w:rPr>
          <w:rStyle w:val="a3"/>
          <w:b w:val="0"/>
          <w:sz w:val="28"/>
          <w:szCs w:val="28"/>
        </w:rPr>
      </w:pPr>
    </w:p>
    <w:p w:rsidR="00097F11" w:rsidRPr="00142D36" w:rsidRDefault="00097F11" w:rsidP="00097F11">
      <w:pPr>
        <w:rPr>
          <w:rStyle w:val="a3"/>
          <w:b w:val="0"/>
          <w:sz w:val="28"/>
          <w:szCs w:val="28"/>
        </w:rPr>
      </w:pPr>
    </w:p>
    <w:sectPr w:rsidR="00097F11" w:rsidRPr="00142D36" w:rsidSect="00542C88">
      <w:pgSz w:w="11909" w:h="16834"/>
      <w:pgMar w:top="1079" w:right="994" w:bottom="72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A81"/>
    <w:multiLevelType w:val="hybridMultilevel"/>
    <w:tmpl w:val="9680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EA6C20"/>
    <w:multiLevelType w:val="hybridMultilevel"/>
    <w:tmpl w:val="8C5C4A70"/>
    <w:lvl w:ilvl="0" w:tplc="7D8E32F6">
      <w:start w:val="1"/>
      <w:numFmt w:val="decimal"/>
      <w:lvlText w:val="%1."/>
      <w:lvlJc w:val="left"/>
      <w:pPr>
        <w:ind w:left="5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E495F"/>
    <w:multiLevelType w:val="singleLevel"/>
    <w:tmpl w:val="11A67B8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DC52749"/>
    <w:multiLevelType w:val="hybridMultilevel"/>
    <w:tmpl w:val="C6487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917640"/>
    <w:multiLevelType w:val="hybridMultilevel"/>
    <w:tmpl w:val="22AC9F9C"/>
    <w:lvl w:ilvl="0" w:tplc="F0F824D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D1"/>
    <w:rsid w:val="00097F11"/>
    <w:rsid w:val="00143463"/>
    <w:rsid w:val="00197801"/>
    <w:rsid w:val="003429B1"/>
    <w:rsid w:val="003E7FA3"/>
    <w:rsid w:val="0046134A"/>
    <w:rsid w:val="0049180B"/>
    <w:rsid w:val="004F0264"/>
    <w:rsid w:val="00542C88"/>
    <w:rsid w:val="005F3BF3"/>
    <w:rsid w:val="00733AAB"/>
    <w:rsid w:val="007A5480"/>
    <w:rsid w:val="007E06E5"/>
    <w:rsid w:val="0091633E"/>
    <w:rsid w:val="009379F9"/>
    <w:rsid w:val="00A032CE"/>
    <w:rsid w:val="00A0757F"/>
    <w:rsid w:val="00A208AF"/>
    <w:rsid w:val="00C956D1"/>
    <w:rsid w:val="00D42331"/>
    <w:rsid w:val="00E4555B"/>
    <w:rsid w:val="00E54B99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6D1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D42331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331"/>
    <w:rPr>
      <w:rFonts w:eastAsia="Calibri"/>
      <w:sz w:val="24"/>
    </w:rPr>
  </w:style>
  <w:style w:type="paragraph" w:customStyle="1" w:styleId="11">
    <w:name w:val="Абзац списка1"/>
    <w:basedOn w:val="a"/>
    <w:rsid w:val="00542C88"/>
    <w:pPr>
      <w:widowControl/>
      <w:shd w:val="clear" w:color="auto" w:fill="FFFFFF"/>
      <w:autoSpaceDE/>
      <w:autoSpaceDN/>
      <w:adjustRightInd/>
      <w:ind w:left="720"/>
      <w:contextualSpacing/>
      <w:jc w:val="center"/>
    </w:pPr>
    <w:rPr>
      <w:color w:val="000000"/>
      <w:sz w:val="24"/>
      <w:szCs w:val="24"/>
    </w:rPr>
  </w:style>
  <w:style w:type="paragraph" w:customStyle="1" w:styleId="doktekstj">
    <w:name w:val="doktekstj"/>
    <w:basedOn w:val="a"/>
    <w:rsid w:val="009379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3">
    <w:name w:val="Цветовое выделение"/>
    <w:rsid w:val="009379F9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6D1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D42331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331"/>
    <w:rPr>
      <w:rFonts w:eastAsia="Calibri"/>
      <w:sz w:val="24"/>
    </w:rPr>
  </w:style>
  <w:style w:type="paragraph" w:customStyle="1" w:styleId="11">
    <w:name w:val="Абзац списка1"/>
    <w:basedOn w:val="a"/>
    <w:rsid w:val="00542C88"/>
    <w:pPr>
      <w:widowControl/>
      <w:shd w:val="clear" w:color="auto" w:fill="FFFFFF"/>
      <w:autoSpaceDE/>
      <w:autoSpaceDN/>
      <w:adjustRightInd/>
      <w:ind w:left="720"/>
      <w:contextualSpacing/>
      <w:jc w:val="center"/>
    </w:pPr>
    <w:rPr>
      <w:color w:val="000000"/>
      <w:sz w:val="24"/>
      <w:szCs w:val="24"/>
    </w:rPr>
  </w:style>
  <w:style w:type="paragraph" w:customStyle="1" w:styleId="doktekstj">
    <w:name w:val="doktekstj"/>
    <w:basedOn w:val="a"/>
    <w:rsid w:val="009379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3">
    <w:name w:val="Цветовое выделение"/>
    <w:rsid w:val="009379F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</cp:lastModifiedBy>
  <cp:revision>3</cp:revision>
  <cp:lastPrinted>2015-05-15T09:05:00Z</cp:lastPrinted>
  <dcterms:created xsi:type="dcterms:W3CDTF">2015-06-25T08:51:00Z</dcterms:created>
  <dcterms:modified xsi:type="dcterms:W3CDTF">2015-07-02T06:47:00Z</dcterms:modified>
</cp:coreProperties>
</file>