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D0" w:rsidRDefault="00B117D0" w:rsidP="006A584C">
      <w:pPr>
        <w:tabs>
          <w:tab w:val="left" w:pos="7755"/>
        </w:tabs>
        <w:spacing w:after="29" w:line="256" w:lineRule="auto"/>
        <w:ind w:right="50" w:firstLine="709"/>
        <w:jc w:val="both"/>
        <w:rPr>
          <w:color w:val="000000"/>
          <w:sz w:val="32"/>
          <w:szCs w:val="22"/>
        </w:rPr>
      </w:pPr>
    </w:p>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Pr="006A584C" w:rsidRDefault="00C93DDE" w:rsidP="00C93DDE">
      <w:pPr>
        <w:spacing w:after="29" w:line="256" w:lineRule="auto"/>
        <w:ind w:right="50"/>
        <w:jc w:val="both"/>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Pr="00C93DDE" w:rsidRDefault="001E2FE0" w:rsidP="00C93DDE">
      <w:pPr>
        <w:tabs>
          <w:tab w:val="left" w:pos="3261"/>
          <w:tab w:val="left" w:pos="3703"/>
        </w:tabs>
        <w:jc w:val="center"/>
        <w:rPr>
          <w:sz w:val="32"/>
          <w:szCs w:val="32"/>
        </w:rPr>
      </w:pPr>
      <w:r>
        <w:rPr>
          <w:sz w:val="32"/>
          <w:szCs w:val="32"/>
        </w:rPr>
        <w:t xml:space="preserve">        </w:t>
      </w:r>
    </w:p>
    <w:p w:rsidR="00C93DDE" w:rsidRPr="00C93DDE" w:rsidRDefault="00C93DDE" w:rsidP="00B117D0">
      <w:pPr>
        <w:pStyle w:val="ad"/>
        <w:shd w:val="clear" w:color="auto" w:fill="FFFFFF"/>
        <w:spacing w:before="0" w:beforeAutospacing="0" w:after="0" w:afterAutospacing="0"/>
        <w:jc w:val="center"/>
        <w:rPr>
          <w:rFonts w:ascii="Times New Roman" w:hAnsi="Times New Roman"/>
          <w:color w:val="3C3C3C"/>
          <w:sz w:val="28"/>
          <w:szCs w:val="28"/>
        </w:rPr>
      </w:pPr>
      <w:r w:rsidRPr="00C93DDE">
        <w:rPr>
          <w:rStyle w:val="af0"/>
          <w:rFonts w:ascii="Times New Roman" w:hAnsi="Times New Roman"/>
          <w:color w:val="3C3C3C"/>
          <w:sz w:val="28"/>
          <w:szCs w:val="28"/>
        </w:rPr>
        <w:t>О Порядке</w:t>
      </w:r>
      <w:r>
        <w:rPr>
          <w:rFonts w:ascii="Times New Roman" w:hAnsi="Times New Roman"/>
          <w:color w:val="3C3C3C"/>
          <w:sz w:val="28"/>
          <w:szCs w:val="28"/>
        </w:rPr>
        <w:t xml:space="preserve"> </w:t>
      </w:r>
      <w:r w:rsidRPr="00C93DDE">
        <w:rPr>
          <w:rStyle w:val="af0"/>
          <w:rFonts w:ascii="Times New Roman" w:hAnsi="Times New Roman"/>
          <w:color w:val="3C3C3C"/>
          <w:sz w:val="28"/>
          <w:szCs w:val="28"/>
        </w:rPr>
        <w:t>осуществления ведомственного контроля</w:t>
      </w:r>
      <w:r>
        <w:rPr>
          <w:rFonts w:ascii="Times New Roman" w:hAnsi="Times New Roman"/>
          <w:color w:val="3C3C3C"/>
          <w:sz w:val="28"/>
          <w:szCs w:val="28"/>
        </w:rPr>
        <w:t xml:space="preserve"> </w:t>
      </w:r>
      <w:r w:rsidRPr="00C93DDE">
        <w:rPr>
          <w:rStyle w:val="af0"/>
          <w:rFonts w:ascii="Times New Roman" w:hAnsi="Times New Roman"/>
          <w:color w:val="3C3C3C"/>
          <w:sz w:val="28"/>
          <w:szCs w:val="28"/>
        </w:rPr>
        <w:t>за соблюдением требований Федерального</w:t>
      </w:r>
      <w:r>
        <w:rPr>
          <w:rFonts w:ascii="Times New Roman" w:hAnsi="Times New Roman"/>
          <w:color w:val="3C3C3C"/>
          <w:sz w:val="28"/>
          <w:szCs w:val="28"/>
        </w:rPr>
        <w:t xml:space="preserve"> </w:t>
      </w:r>
      <w:r w:rsidRPr="00C93DDE">
        <w:rPr>
          <w:rStyle w:val="af0"/>
          <w:rFonts w:ascii="Times New Roman" w:hAnsi="Times New Roman"/>
          <w:color w:val="3C3C3C"/>
          <w:sz w:val="28"/>
          <w:szCs w:val="28"/>
        </w:rPr>
        <w:t>закона от 18 июля 2011 года № 223-ФЗ</w:t>
      </w:r>
      <w:r>
        <w:rPr>
          <w:rFonts w:ascii="Times New Roman" w:hAnsi="Times New Roman"/>
          <w:color w:val="3C3C3C"/>
          <w:sz w:val="28"/>
          <w:szCs w:val="28"/>
        </w:rPr>
        <w:t xml:space="preserve"> </w:t>
      </w:r>
      <w:r w:rsidRPr="00C93DDE">
        <w:rPr>
          <w:rStyle w:val="af0"/>
          <w:rFonts w:ascii="Times New Roman" w:hAnsi="Times New Roman"/>
          <w:color w:val="3C3C3C"/>
          <w:sz w:val="28"/>
          <w:szCs w:val="28"/>
        </w:rPr>
        <w:t>«О закупках товаров, работ, услуг отдельными</w:t>
      </w:r>
      <w:r>
        <w:rPr>
          <w:rFonts w:ascii="Times New Roman" w:hAnsi="Times New Roman"/>
          <w:color w:val="3C3C3C"/>
          <w:sz w:val="28"/>
          <w:szCs w:val="28"/>
        </w:rPr>
        <w:t xml:space="preserve"> </w:t>
      </w:r>
      <w:r w:rsidRPr="00C93DDE">
        <w:rPr>
          <w:rStyle w:val="af0"/>
          <w:rFonts w:ascii="Times New Roman" w:hAnsi="Times New Roman"/>
          <w:color w:val="3C3C3C"/>
          <w:sz w:val="28"/>
          <w:szCs w:val="28"/>
        </w:rPr>
        <w:t>видами юридических лиц» и иных принятых</w:t>
      </w:r>
      <w:r>
        <w:rPr>
          <w:rFonts w:ascii="Times New Roman" w:hAnsi="Times New Roman"/>
          <w:color w:val="3C3C3C"/>
          <w:sz w:val="28"/>
          <w:szCs w:val="28"/>
        </w:rPr>
        <w:t xml:space="preserve"> </w:t>
      </w:r>
      <w:r w:rsidRPr="00C93DDE">
        <w:rPr>
          <w:rStyle w:val="af0"/>
          <w:rFonts w:ascii="Times New Roman" w:hAnsi="Times New Roman"/>
          <w:color w:val="3C3C3C"/>
          <w:sz w:val="28"/>
          <w:szCs w:val="28"/>
        </w:rPr>
        <w:t>в соответствии с ним нормативных правовых</w:t>
      </w:r>
      <w:r>
        <w:rPr>
          <w:rFonts w:ascii="Times New Roman" w:hAnsi="Times New Roman"/>
          <w:color w:val="3C3C3C"/>
          <w:sz w:val="28"/>
          <w:szCs w:val="28"/>
        </w:rPr>
        <w:t xml:space="preserve"> </w:t>
      </w:r>
      <w:r w:rsidRPr="00C93DDE">
        <w:rPr>
          <w:rStyle w:val="af0"/>
          <w:rFonts w:ascii="Times New Roman" w:hAnsi="Times New Roman"/>
          <w:color w:val="3C3C3C"/>
          <w:sz w:val="28"/>
          <w:szCs w:val="28"/>
        </w:rPr>
        <w:t>актов Российской Федерации</w:t>
      </w:r>
    </w:p>
    <w:p w:rsidR="00D57D81" w:rsidRPr="00C93DDE" w:rsidRDefault="00C93DDE" w:rsidP="00D57D81">
      <w:pPr>
        <w:pStyle w:val="ad"/>
        <w:shd w:val="clear" w:color="auto" w:fill="FFFFFF"/>
        <w:spacing w:before="0" w:beforeAutospacing="0" w:after="0" w:afterAutospacing="0"/>
        <w:jc w:val="both"/>
        <w:rPr>
          <w:sz w:val="28"/>
          <w:szCs w:val="28"/>
        </w:rPr>
      </w:pPr>
      <w:r w:rsidRPr="00C93DDE">
        <w:rPr>
          <w:rFonts w:ascii="Times New Roman" w:hAnsi="Times New Roman"/>
          <w:sz w:val="28"/>
          <w:szCs w:val="28"/>
        </w:rPr>
        <w:t xml:space="preserve">     </w:t>
      </w:r>
    </w:p>
    <w:p w:rsidR="007817CF" w:rsidRDefault="007817CF" w:rsidP="007817CF">
      <w:pPr>
        <w:pStyle w:val="ad"/>
        <w:shd w:val="clear" w:color="auto" w:fill="FFFFFF"/>
        <w:spacing w:before="0" w:beforeAutospacing="0" w:after="0" w:afterAutospacing="0"/>
        <w:ind w:firstLine="708"/>
        <w:jc w:val="both"/>
        <w:rPr>
          <w:rFonts w:ascii="Times New Roman" w:hAnsi="Times New Roman"/>
          <w:sz w:val="28"/>
          <w:szCs w:val="28"/>
        </w:rPr>
      </w:pPr>
      <w:r w:rsidRPr="00C93DDE">
        <w:rPr>
          <w:rFonts w:ascii="Times New Roman" w:hAnsi="Times New Roman"/>
          <w:sz w:val="28"/>
          <w:szCs w:val="28"/>
        </w:rPr>
        <w:t xml:space="preserve">В соответствии со статьей 6.1 Федерального закона от 18 июля 2011 года  № 223-ФЗ «О закупках товаров, работ, услуг отдельными видами юридических лиц», Уставом </w:t>
      </w:r>
      <w:r>
        <w:rPr>
          <w:rFonts w:ascii="Times New Roman" w:hAnsi="Times New Roman"/>
          <w:sz w:val="28"/>
          <w:szCs w:val="28"/>
        </w:rPr>
        <w:t>администрации Правобережненского сельского поселения Грозненского муниципального района</w:t>
      </w:r>
      <w:r w:rsidRPr="00C93DDE">
        <w:rPr>
          <w:rFonts w:ascii="Times New Roman" w:hAnsi="Times New Roman"/>
          <w:sz w:val="28"/>
          <w:szCs w:val="28"/>
        </w:rPr>
        <w:t>,</w:t>
      </w:r>
      <w:r>
        <w:rPr>
          <w:rFonts w:ascii="Times New Roman" w:hAnsi="Times New Roman"/>
          <w:sz w:val="28"/>
          <w:szCs w:val="28"/>
        </w:rPr>
        <w:t xml:space="preserve"> администрация Правобережненского сельского поселения Грозненского муниципального района</w:t>
      </w:r>
      <w:r w:rsidRPr="00C93DDE">
        <w:rPr>
          <w:rFonts w:ascii="Times New Roman" w:hAnsi="Times New Roman"/>
          <w:sz w:val="28"/>
          <w:szCs w:val="28"/>
        </w:rPr>
        <w:t xml:space="preserve">    </w:t>
      </w:r>
    </w:p>
    <w:p w:rsidR="00D57D81" w:rsidRPr="00D57D81" w:rsidRDefault="00D57D81" w:rsidP="00D57D81">
      <w:pPr>
        <w:shd w:val="clear" w:color="auto" w:fill="FFFFFF"/>
        <w:jc w:val="both"/>
        <w:rPr>
          <w:sz w:val="28"/>
          <w:szCs w:val="28"/>
        </w:rPr>
      </w:pPr>
      <w:r w:rsidRPr="00D57D81">
        <w:rPr>
          <w:sz w:val="28"/>
          <w:szCs w:val="28"/>
        </w:rPr>
        <w:t xml:space="preserve">    ПОСТАНОВЛЯЕТ:</w:t>
      </w:r>
    </w:p>
    <w:p w:rsidR="00D57D81" w:rsidRPr="00D57D81" w:rsidRDefault="00D57D81" w:rsidP="00D57D81">
      <w:pPr>
        <w:shd w:val="clear" w:color="auto" w:fill="FFFFFF"/>
        <w:jc w:val="both"/>
        <w:rPr>
          <w:sz w:val="28"/>
          <w:szCs w:val="28"/>
        </w:rPr>
      </w:pPr>
      <w:r w:rsidRPr="00D57D81">
        <w:rPr>
          <w:sz w:val="28"/>
          <w:szCs w:val="28"/>
        </w:rPr>
        <w:t xml:space="preserve">    1. Утвердить прилагаемый Порядок осуществления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bookmarkStart w:id="0" w:name="sub_4"/>
    </w:p>
    <w:p w:rsidR="00D57D81" w:rsidRPr="00D57D81" w:rsidRDefault="00D57D81" w:rsidP="00D57D81">
      <w:pPr>
        <w:shd w:val="clear" w:color="auto" w:fill="FFFFFF"/>
        <w:jc w:val="both"/>
        <w:rPr>
          <w:sz w:val="28"/>
          <w:szCs w:val="28"/>
        </w:rPr>
      </w:pPr>
      <w:r w:rsidRPr="00D57D81">
        <w:rPr>
          <w:sz w:val="28"/>
          <w:szCs w:val="28"/>
        </w:rPr>
        <w:t xml:space="preserve">    2. Настоящее постановление вступает в силу на следующий день после дня его официального опубликования (обнародования) и подлежит размещению на о</w:t>
      </w:r>
      <w:r>
        <w:rPr>
          <w:sz w:val="28"/>
          <w:szCs w:val="28"/>
        </w:rPr>
        <w:t xml:space="preserve">фициальном сайте администрации Правобережненского </w:t>
      </w:r>
      <w:r w:rsidRPr="00D57D81">
        <w:rPr>
          <w:sz w:val="28"/>
          <w:szCs w:val="28"/>
        </w:rPr>
        <w:t>сельского поселения.</w:t>
      </w:r>
    </w:p>
    <w:p w:rsidR="00D57D81" w:rsidRPr="00D57D81" w:rsidRDefault="00D57D81" w:rsidP="00D57D81">
      <w:pPr>
        <w:autoSpaceDE w:val="0"/>
        <w:autoSpaceDN w:val="0"/>
        <w:adjustRightInd w:val="0"/>
        <w:jc w:val="both"/>
        <w:rPr>
          <w:rFonts w:eastAsia="Calibri"/>
          <w:sz w:val="28"/>
          <w:szCs w:val="28"/>
          <w:lang w:eastAsia="en-US"/>
        </w:rPr>
      </w:pPr>
      <w:r w:rsidRPr="00D57D81">
        <w:rPr>
          <w:rFonts w:eastAsia="Calibri"/>
          <w:sz w:val="28"/>
          <w:szCs w:val="28"/>
          <w:lang w:eastAsia="en-US"/>
        </w:rPr>
        <w:t xml:space="preserve">    3. Настоящее постановление подлежит направлению в прокуратуру                          Грозненского района,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bookmarkEnd w:id="0"/>
    </w:p>
    <w:p w:rsidR="00D57D81" w:rsidRPr="00D57D81" w:rsidRDefault="00D57D81" w:rsidP="00D57D81">
      <w:pPr>
        <w:autoSpaceDE w:val="0"/>
        <w:autoSpaceDN w:val="0"/>
        <w:adjustRightInd w:val="0"/>
        <w:jc w:val="both"/>
        <w:rPr>
          <w:rFonts w:eastAsia="Calibri"/>
          <w:sz w:val="28"/>
          <w:szCs w:val="28"/>
          <w:lang w:eastAsia="en-US"/>
        </w:rPr>
      </w:pPr>
      <w:r w:rsidRPr="00D57D81">
        <w:rPr>
          <w:rFonts w:eastAsia="Calibri"/>
          <w:sz w:val="28"/>
          <w:szCs w:val="28"/>
          <w:lang w:eastAsia="en-US"/>
        </w:rPr>
        <w:t xml:space="preserve">     4. Контроль за выполнением настоящего постановления оставляю за собой.</w:t>
      </w:r>
    </w:p>
    <w:p w:rsidR="00D57D81" w:rsidRDefault="00D57D81" w:rsidP="00D57D81">
      <w:pPr>
        <w:shd w:val="clear" w:color="auto" w:fill="FFFFFF"/>
        <w:spacing w:after="150"/>
        <w:rPr>
          <w:sz w:val="28"/>
          <w:szCs w:val="28"/>
        </w:rPr>
      </w:pPr>
    </w:p>
    <w:p w:rsidR="00B117D0" w:rsidRDefault="00B117D0" w:rsidP="00D57D81">
      <w:pPr>
        <w:jc w:val="both"/>
        <w:rPr>
          <w:sz w:val="28"/>
          <w:szCs w:val="28"/>
        </w:rPr>
      </w:pPr>
    </w:p>
    <w:p w:rsidR="00D57D81" w:rsidRPr="00D40217" w:rsidRDefault="00D57D81" w:rsidP="00D57D81">
      <w:pPr>
        <w:jc w:val="both"/>
        <w:rPr>
          <w:sz w:val="28"/>
          <w:szCs w:val="28"/>
        </w:rPr>
      </w:pPr>
      <w:r w:rsidRPr="00D40217">
        <w:rPr>
          <w:sz w:val="28"/>
          <w:szCs w:val="28"/>
        </w:rPr>
        <w:t xml:space="preserve">Глава администрации                                                              </w:t>
      </w:r>
      <w:r>
        <w:rPr>
          <w:sz w:val="28"/>
          <w:szCs w:val="28"/>
        </w:rPr>
        <w:t xml:space="preserve">    </w:t>
      </w:r>
      <w:r w:rsidRPr="00D40217">
        <w:rPr>
          <w:sz w:val="28"/>
          <w:szCs w:val="28"/>
        </w:rPr>
        <w:t>Ш.Х. Джамалдаев</w:t>
      </w:r>
    </w:p>
    <w:p w:rsidR="00D57D81" w:rsidRDefault="00D57D81" w:rsidP="00D57D81">
      <w:pPr>
        <w:shd w:val="clear" w:color="auto" w:fill="FFFFFF"/>
        <w:spacing w:after="150"/>
        <w:rPr>
          <w:sz w:val="28"/>
          <w:szCs w:val="28"/>
        </w:rPr>
      </w:pPr>
    </w:p>
    <w:p w:rsidR="00D57D81" w:rsidRPr="00D57D81" w:rsidRDefault="00D57D81" w:rsidP="00D57D81">
      <w:pPr>
        <w:shd w:val="clear" w:color="auto" w:fill="FFFFFF"/>
        <w:spacing w:after="150"/>
        <w:rPr>
          <w:rFonts w:ascii="Arial" w:hAnsi="Arial" w:cs="Arial"/>
          <w:color w:val="3C3C3C"/>
          <w:sz w:val="23"/>
          <w:szCs w:val="23"/>
        </w:rPr>
      </w:pPr>
      <w:r w:rsidRPr="00D57D81">
        <w:rPr>
          <w:rFonts w:ascii="Arial" w:hAnsi="Arial" w:cs="Arial"/>
          <w:color w:val="3C3C3C"/>
          <w:sz w:val="23"/>
          <w:szCs w:val="23"/>
        </w:rPr>
        <w:lastRenderedPageBreak/>
        <w:t> </w:t>
      </w:r>
    </w:p>
    <w:p w:rsidR="00D57D81" w:rsidRPr="00D57D81" w:rsidRDefault="00D57D81" w:rsidP="00D57D81">
      <w:pPr>
        <w:shd w:val="clear" w:color="auto" w:fill="FFFFFF"/>
        <w:jc w:val="right"/>
        <w:rPr>
          <w:color w:val="3C3C3C"/>
        </w:rPr>
      </w:pPr>
    </w:p>
    <w:p w:rsidR="00D57D81" w:rsidRPr="00D57D81" w:rsidRDefault="00D57D81" w:rsidP="00D57D81">
      <w:pPr>
        <w:shd w:val="clear" w:color="auto" w:fill="FFFFFF"/>
        <w:jc w:val="right"/>
        <w:rPr>
          <w:color w:val="3C3C3C"/>
        </w:rPr>
      </w:pPr>
    </w:p>
    <w:p w:rsidR="00B117D0" w:rsidRPr="00B117D0" w:rsidRDefault="00B117D0" w:rsidP="00B117D0">
      <w:pPr>
        <w:shd w:val="clear" w:color="auto" w:fill="FFFFFF"/>
        <w:jc w:val="right"/>
        <w:rPr>
          <w:color w:val="3C3C3C"/>
          <w:sz w:val="28"/>
        </w:rPr>
      </w:pPr>
      <w:r w:rsidRPr="00B117D0">
        <w:rPr>
          <w:color w:val="3C3C3C"/>
          <w:sz w:val="28"/>
        </w:rPr>
        <w:t xml:space="preserve">Приложение </w:t>
      </w:r>
    </w:p>
    <w:p w:rsidR="00B117D0" w:rsidRPr="00B117D0" w:rsidRDefault="00B117D0" w:rsidP="00B117D0">
      <w:pPr>
        <w:shd w:val="clear" w:color="auto" w:fill="FFFFFF"/>
        <w:jc w:val="right"/>
        <w:rPr>
          <w:color w:val="3C3C3C"/>
          <w:sz w:val="28"/>
        </w:rPr>
      </w:pPr>
      <w:r w:rsidRPr="00B117D0">
        <w:rPr>
          <w:color w:val="3C3C3C"/>
          <w:sz w:val="28"/>
        </w:rPr>
        <w:t xml:space="preserve">                                                                      к постановлению администрации</w:t>
      </w:r>
    </w:p>
    <w:p w:rsidR="00B117D0" w:rsidRPr="00B117D0" w:rsidRDefault="00B117D0" w:rsidP="00B117D0">
      <w:pPr>
        <w:shd w:val="clear" w:color="auto" w:fill="FFFFFF"/>
        <w:jc w:val="right"/>
        <w:rPr>
          <w:color w:val="3C3C3C"/>
          <w:sz w:val="28"/>
        </w:rPr>
      </w:pPr>
      <w:r w:rsidRPr="00B117D0">
        <w:rPr>
          <w:color w:val="3C3C3C"/>
          <w:sz w:val="28"/>
        </w:rPr>
        <w:t xml:space="preserve"> Правобережненского сельского поселения</w:t>
      </w:r>
    </w:p>
    <w:p w:rsidR="00B117D0" w:rsidRPr="00B117D0" w:rsidRDefault="00B117D0" w:rsidP="00B117D0">
      <w:pPr>
        <w:shd w:val="clear" w:color="auto" w:fill="FFFFFF"/>
        <w:jc w:val="right"/>
        <w:rPr>
          <w:color w:val="3C3C3C"/>
          <w:sz w:val="28"/>
        </w:rPr>
      </w:pPr>
      <w:r w:rsidRPr="00B117D0">
        <w:rPr>
          <w:color w:val="3C3C3C"/>
          <w:sz w:val="28"/>
        </w:rPr>
        <w:t xml:space="preserve">                                                         от ______________ № _____ </w:t>
      </w:r>
    </w:p>
    <w:p w:rsidR="00D57D81" w:rsidRPr="00D57D81" w:rsidRDefault="00D57D81" w:rsidP="00D57D81">
      <w:pPr>
        <w:shd w:val="clear" w:color="auto" w:fill="FFFFFF"/>
        <w:spacing w:after="150"/>
        <w:jc w:val="center"/>
        <w:rPr>
          <w:rFonts w:ascii="Arial" w:hAnsi="Arial" w:cs="Arial"/>
          <w:b/>
          <w:bCs/>
          <w:color w:val="3C3C3C"/>
          <w:sz w:val="23"/>
          <w:szCs w:val="23"/>
        </w:rPr>
      </w:pPr>
    </w:p>
    <w:p w:rsidR="00D57D81" w:rsidRPr="00D57D81" w:rsidRDefault="00D57D81" w:rsidP="00D57D81">
      <w:pPr>
        <w:shd w:val="clear" w:color="auto" w:fill="FFFFFF"/>
        <w:spacing w:after="150"/>
        <w:jc w:val="center"/>
        <w:rPr>
          <w:rFonts w:ascii="Arial" w:hAnsi="Arial" w:cs="Arial"/>
          <w:b/>
          <w:bCs/>
          <w:color w:val="3C3C3C"/>
          <w:sz w:val="23"/>
          <w:szCs w:val="23"/>
        </w:rPr>
      </w:pPr>
    </w:p>
    <w:p w:rsidR="00D57D81" w:rsidRPr="00D57D81" w:rsidRDefault="00D57D81" w:rsidP="00D57D81">
      <w:pPr>
        <w:shd w:val="clear" w:color="auto" w:fill="FFFFFF"/>
        <w:jc w:val="center"/>
        <w:rPr>
          <w:color w:val="3C3C3C"/>
          <w:sz w:val="28"/>
          <w:szCs w:val="28"/>
        </w:rPr>
      </w:pPr>
      <w:r w:rsidRPr="00D57D81">
        <w:rPr>
          <w:b/>
          <w:bCs/>
          <w:color w:val="3C3C3C"/>
          <w:sz w:val="28"/>
          <w:szCs w:val="28"/>
        </w:rPr>
        <w:t>ПОРЯДОК</w:t>
      </w:r>
    </w:p>
    <w:p w:rsidR="00D57D81" w:rsidRPr="00D57D81" w:rsidRDefault="00D57D81" w:rsidP="00D57D81">
      <w:pPr>
        <w:shd w:val="clear" w:color="auto" w:fill="FFFFFF"/>
        <w:jc w:val="center"/>
        <w:rPr>
          <w:b/>
          <w:bCs/>
          <w:color w:val="3C3C3C"/>
          <w:sz w:val="28"/>
          <w:szCs w:val="28"/>
        </w:rPr>
      </w:pPr>
      <w:r w:rsidRPr="00D57D81">
        <w:rPr>
          <w:b/>
          <w:bCs/>
          <w:color w:val="3C3C3C"/>
          <w:sz w:val="28"/>
          <w:szCs w:val="28"/>
        </w:rPr>
        <w:t>осуществления ведомственного контроля за соблюдением требований Федерального закона от 18 июля 2011 года № 223-ФЗ «О закуп</w:t>
      </w:r>
      <w:bookmarkStart w:id="1" w:name="_GoBack"/>
      <w:bookmarkEnd w:id="1"/>
      <w:r w:rsidRPr="00D57D81">
        <w:rPr>
          <w:b/>
          <w:bCs/>
          <w:color w:val="3C3C3C"/>
          <w:sz w:val="28"/>
          <w:szCs w:val="28"/>
        </w:rPr>
        <w:t>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D57D81" w:rsidRPr="00D57D81" w:rsidRDefault="00D57D81" w:rsidP="00D57D81">
      <w:pPr>
        <w:shd w:val="clear" w:color="auto" w:fill="FFFFFF"/>
        <w:jc w:val="center"/>
        <w:rPr>
          <w:color w:val="3C3C3C"/>
          <w:sz w:val="44"/>
          <w:szCs w:val="28"/>
        </w:rPr>
      </w:pPr>
    </w:p>
    <w:p w:rsidR="00D57D81" w:rsidRPr="00D57D81" w:rsidRDefault="00D57D81" w:rsidP="00D57D81">
      <w:pPr>
        <w:shd w:val="clear" w:color="auto" w:fill="FFFFFF"/>
        <w:jc w:val="center"/>
        <w:rPr>
          <w:b/>
          <w:color w:val="3C3C3C"/>
          <w:sz w:val="28"/>
          <w:szCs w:val="28"/>
        </w:rPr>
      </w:pPr>
      <w:r w:rsidRPr="00D57D81">
        <w:rPr>
          <w:b/>
          <w:color w:val="3C3C3C"/>
          <w:sz w:val="28"/>
          <w:szCs w:val="28"/>
        </w:rPr>
        <w:t>1.Общие положения</w:t>
      </w:r>
    </w:p>
    <w:p w:rsidR="00D57D81" w:rsidRPr="00D57D81" w:rsidRDefault="00D57D81" w:rsidP="00D57D81">
      <w:pPr>
        <w:shd w:val="clear" w:color="auto" w:fill="FFFFFF"/>
        <w:jc w:val="center"/>
        <w:rPr>
          <w:b/>
          <w:color w:val="3C3C3C"/>
          <w:sz w:val="16"/>
          <w:szCs w:val="28"/>
        </w:rPr>
      </w:pPr>
    </w:p>
    <w:p w:rsidR="00D57D81" w:rsidRPr="00D57D81" w:rsidRDefault="00D57D81" w:rsidP="00D57D81">
      <w:pPr>
        <w:shd w:val="clear" w:color="auto" w:fill="FFFFFF"/>
        <w:ind w:firstLine="708"/>
        <w:jc w:val="both"/>
        <w:rPr>
          <w:sz w:val="28"/>
          <w:szCs w:val="28"/>
        </w:rPr>
      </w:pPr>
      <w:r w:rsidRPr="00D57D81">
        <w:rPr>
          <w:sz w:val="28"/>
          <w:szCs w:val="28"/>
        </w:rPr>
        <w:t xml:space="preserve">1.1.Настоящий Порядок устанавливает правила осуществления администрацией </w:t>
      </w:r>
      <w:r>
        <w:rPr>
          <w:sz w:val="28"/>
          <w:szCs w:val="28"/>
        </w:rPr>
        <w:t xml:space="preserve">Правобережненского </w:t>
      </w:r>
      <w:r w:rsidRPr="00D57D81">
        <w:rPr>
          <w:sz w:val="28"/>
          <w:szCs w:val="28"/>
        </w:rPr>
        <w:t xml:space="preserve"> сельского поселения                                 (далее - Администрация) ведомственного контроля за соблюдением требований Федерального закона от 18 июля 2011 года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 ведомственный контроль) в отношении муниципальных учреждений и муниципальных унитарных предприятий Администрации. </w:t>
      </w:r>
    </w:p>
    <w:p w:rsidR="00D57D81" w:rsidRPr="00D57D81" w:rsidRDefault="00D57D81" w:rsidP="00D57D81">
      <w:pPr>
        <w:shd w:val="clear" w:color="auto" w:fill="FFFFFF"/>
        <w:ind w:firstLine="708"/>
        <w:jc w:val="both"/>
        <w:rPr>
          <w:sz w:val="28"/>
          <w:szCs w:val="28"/>
        </w:rPr>
      </w:pPr>
      <w:r w:rsidRPr="00D57D81">
        <w:rPr>
          <w:sz w:val="28"/>
          <w:szCs w:val="28"/>
        </w:rPr>
        <w:t>1.2.В настоящем Порядке используются следующие понятия:</w:t>
      </w:r>
    </w:p>
    <w:p w:rsidR="00D57D81" w:rsidRPr="00D57D81" w:rsidRDefault="00D57D81" w:rsidP="00D57D81">
      <w:pPr>
        <w:shd w:val="clear" w:color="auto" w:fill="FFFFFF"/>
        <w:jc w:val="both"/>
        <w:rPr>
          <w:sz w:val="28"/>
          <w:szCs w:val="28"/>
        </w:rPr>
      </w:pPr>
      <w:r w:rsidRPr="00D57D81">
        <w:rPr>
          <w:sz w:val="28"/>
          <w:szCs w:val="28"/>
        </w:rPr>
        <w:t xml:space="preserve">орган ведомственного контроля - Администрация, осуществляющая функции и полномочия учредителя в отношении муниципальных учреждений  </w:t>
      </w:r>
      <w:r>
        <w:rPr>
          <w:sz w:val="28"/>
          <w:szCs w:val="28"/>
        </w:rPr>
        <w:t xml:space="preserve">Правобережненского </w:t>
      </w:r>
      <w:r w:rsidRPr="00D57D81">
        <w:rPr>
          <w:sz w:val="28"/>
          <w:szCs w:val="28"/>
        </w:rPr>
        <w:t xml:space="preserve"> сельского поселения, права собственника имущества муниципальных унитарных предприятий  </w:t>
      </w:r>
      <w:r>
        <w:rPr>
          <w:sz w:val="28"/>
          <w:szCs w:val="28"/>
        </w:rPr>
        <w:t xml:space="preserve">Правобережненского </w:t>
      </w:r>
      <w:r w:rsidRPr="00D57D81">
        <w:rPr>
          <w:sz w:val="28"/>
          <w:szCs w:val="28"/>
        </w:rPr>
        <w:t xml:space="preserve"> сельского поселения;</w:t>
      </w:r>
    </w:p>
    <w:p w:rsidR="00D57D81" w:rsidRPr="00D57D81" w:rsidRDefault="00D57D81" w:rsidP="00D57D81">
      <w:pPr>
        <w:shd w:val="clear" w:color="auto" w:fill="FFFFFF"/>
        <w:jc w:val="both"/>
        <w:rPr>
          <w:sz w:val="28"/>
          <w:szCs w:val="28"/>
        </w:rPr>
      </w:pPr>
      <w:r w:rsidRPr="00D57D81">
        <w:rPr>
          <w:sz w:val="28"/>
          <w:szCs w:val="28"/>
        </w:rPr>
        <w:t>руководитель органа ведомственного контроля - глава администрации или его заместитель;</w:t>
      </w:r>
    </w:p>
    <w:p w:rsidR="00D57D81" w:rsidRPr="00D57D81" w:rsidRDefault="00D57D81" w:rsidP="00D57D81">
      <w:pPr>
        <w:shd w:val="clear" w:color="auto" w:fill="FFFFFF"/>
        <w:jc w:val="both"/>
        <w:rPr>
          <w:sz w:val="28"/>
          <w:szCs w:val="28"/>
        </w:rPr>
      </w:pPr>
      <w:r w:rsidRPr="00D57D81">
        <w:rPr>
          <w:sz w:val="28"/>
          <w:szCs w:val="28"/>
        </w:rPr>
        <w:t>подведомственные заказчики - муниципальные учреждения и муниципальные унитарные предприятия администрации.</w:t>
      </w:r>
    </w:p>
    <w:p w:rsidR="00D57D81" w:rsidRPr="00D57D81" w:rsidRDefault="00D57D81" w:rsidP="00D57D81">
      <w:pPr>
        <w:shd w:val="clear" w:color="auto" w:fill="FFFFFF"/>
        <w:ind w:firstLine="708"/>
        <w:jc w:val="both"/>
        <w:rPr>
          <w:sz w:val="28"/>
          <w:szCs w:val="28"/>
        </w:rPr>
      </w:pPr>
      <w:r w:rsidRPr="00D57D81">
        <w:rPr>
          <w:sz w:val="28"/>
          <w:szCs w:val="28"/>
        </w:rPr>
        <w:t>1.3.Предметом ведомственного контроля является соблюдение подведомственными заказчиками требований Федерального закона</w:t>
      </w:r>
      <w:r w:rsidRPr="00D57D81">
        <w:rPr>
          <w:sz w:val="28"/>
          <w:szCs w:val="28"/>
        </w:rPr>
        <w:br/>
        <w:t>№223-ФЗ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 законодательство о закупках).</w:t>
      </w:r>
    </w:p>
    <w:p w:rsidR="00D57D81" w:rsidRPr="00D57D81" w:rsidRDefault="00D57D81" w:rsidP="00D57D81">
      <w:pPr>
        <w:shd w:val="clear" w:color="auto" w:fill="FFFFFF"/>
        <w:jc w:val="both"/>
        <w:rPr>
          <w:sz w:val="28"/>
          <w:szCs w:val="28"/>
        </w:rPr>
      </w:pPr>
      <w:r w:rsidRPr="00D57D81">
        <w:rPr>
          <w:sz w:val="28"/>
          <w:szCs w:val="28"/>
        </w:rPr>
        <w:t>При осуществлении ведомственного контроля орган ведомственного контроля осуществляет в том числе проверку соблюдения:</w:t>
      </w:r>
    </w:p>
    <w:p w:rsidR="00D57D81" w:rsidRPr="00D57D81" w:rsidRDefault="00D57D81" w:rsidP="00D57D81">
      <w:pPr>
        <w:shd w:val="clear" w:color="auto" w:fill="FFFFFF"/>
        <w:jc w:val="both"/>
        <w:rPr>
          <w:sz w:val="28"/>
          <w:szCs w:val="28"/>
        </w:rPr>
      </w:pPr>
      <w:r w:rsidRPr="00D57D81">
        <w:rPr>
          <w:sz w:val="28"/>
          <w:szCs w:val="28"/>
        </w:rPr>
        <w:t>- требований, предусмотренных частями 2.2 и 2.6 статьи 2 Федерального закона № 223-ФЗ «О закупках товаров, работ, услуг отдельными видами юридических лиц»;</w:t>
      </w:r>
    </w:p>
    <w:p w:rsidR="00D57D81" w:rsidRPr="00D57D81" w:rsidRDefault="00D57D81" w:rsidP="00D57D81">
      <w:pPr>
        <w:shd w:val="clear" w:color="auto" w:fill="FFFFFF"/>
        <w:jc w:val="both"/>
        <w:rPr>
          <w:sz w:val="28"/>
          <w:szCs w:val="28"/>
        </w:rPr>
      </w:pPr>
      <w:r w:rsidRPr="00D57D81">
        <w:rPr>
          <w:sz w:val="28"/>
          <w:szCs w:val="28"/>
        </w:rPr>
        <w:t>- положения о закупке при осуществлении закупок.</w:t>
      </w:r>
    </w:p>
    <w:p w:rsidR="00D57D81" w:rsidRPr="00D57D81" w:rsidRDefault="00D57D81" w:rsidP="00D57D81">
      <w:pPr>
        <w:shd w:val="clear" w:color="auto" w:fill="FFFFFF"/>
        <w:ind w:firstLine="708"/>
        <w:jc w:val="both"/>
        <w:rPr>
          <w:sz w:val="28"/>
          <w:szCs w:val="28"/>
        </w:rPr>
      </w:pPr>
      <w:r w:rsidRPr="00D57D81">
        <w:rPr>
          <w:sz w:val="28"/>
          <w:szCs w:val="28"/>
        </w:rPr>
        <w:t>1.4.Ведомственный контроль осуществляется путем проведения плановых и внеплановых проверок подведомственных заказчиков.</w:t>
      </w:r>
    </w:p>
    <w:p w:rsidR="00D57D81" w:rsidRDefault="00D57D81" w:rsidP="00D57D81">
      <w:pPr>
        <w:shd w:val="clear" w:color="auto" w:fill="FFFFFF"/>
        <w:jc w:val="both"/>
        <w:rPr>
          <w:sz w:val="28"/>
          <w:szCs w:val="28"/>
        </w:rPr>
      </w:pPr>
    </w:p>
    <w:p w:rsidR="00D57D81" w:rsidRDefault="00D57D81" w:rsidP="00D57D81">
      <w:pPr>
        <w:shd w:val="clear" w:color="auto" w:fill="FFFFFF"/>
        <w:jc w:val="both"/>
        <w:rPr>
          <w:sz w:val="28"/>
          <w:szCs w:val="28"/>
        </w:rPr>
      </w:pPr>
    </w:p>
    <w:p w:rsidR="00B117D0" w:rsidRDefault="00B117D0" w:rsidP="00D57D81">
      <w:pPr>
        <w:shd w:val="clear" w:color="auto" w:fill="FFFFFF"/>
        <w:ind w:firstLine="708"/>
        <w:jc w:val="both"/>
        <w:rPr>
          <w:sz w:val="28"/>
          <w:szCs w:val="28"/>
        </w:rPr>
      </w:pPr>
    </w:p>
    <w:p w:rsidR="00D57D81" w:rsidRPr="00D57D81" w:rsidRDefault="00D57D81" w:rsidP="00D57D81">
      <w:pPr>
        <w:shd w:val="clear" w:color="auto" w:fill="FFFFFF"/>
        <w:ind w:firstLine="708"/>
        <w:jc w:val="both"/>
        <w:rPr>
          <w:sz w:val="28"/>
          <w:szCs w:val="28"/>
        </w:rPr>
      </w:pPr>
      <w:r w:rsidRPr="00D57D81">
        <w:rPr>
          <w:sz w:val="28"/>
          <w:szCs w:val="28"/>
        </w:rPr>
        <w:t>1.5.Проведение плановых и внеплановых проверок осуществляется должностным лицом органа ведомственного контроля или комиссией, состоящей из должностных лиц органа ведомственного контроля. В случае проведения проверки комиссией, в ее состав должно входить не менее трех человек.</w:t>
      </w:r>
    </w:p>
    <w:p w:rsidR="00D57D81" w:rsidRPr="00D57D81" w:rsidRDefault="00D57D81" w:rsidP="00D57D81">
      <w:pPr>
        <w:shd w:val="clear" w:color="auto" w:fill="FFFFFF"/>
        <w:ind w:firstLine="708"/>
        <w:jc w:val="both"/>
        <w:rPr>
          <w:sz w:val="28"/>
          <w:szCs w:val="28"/>
        </w:rPr>
      </w:pPr>
      <w:r w:rsidRPr="00D57D81">
        <w:rPr>
          <w:sz w:val="28"/>
          <w:szCs w:val="28"/>
        </w:rPr>
        <w:t>1.6.Решения о проведении проверки, определении должностного лица, уполномоченного на проведение проверки (утверждении состава комиссии), проверяемом периоде, сроках осуществления проверки, сроках изготовления и утверждения акта по результатам проверки утверждаются распоряжением руководителя органа ведомственного контроля (далее – распоряжение о проведении проверки).</w:t>
      </w:r>
    </w:p>
    <w:p w:rsidR="00D57D81" w:rsidRPr="00D57D81" w:rsidRDefault="00D57D81" w:rsidP="00D57D81">
      <w:pPr>
        <w:shd w:val="clear" w:color="auto" w:fill="FFFFFF"/>
        <w:jc w:val="both"/>
        <w:rPr>
          <w:sz w:val="28"/>
          <w:szCs w:val="28"/>
        </w:rPr>
      </w:pPr>
    </w:p>
    <w:p w:rsidR="00D57D81" w:rsidRPr="00D57D81" w:rsidRDefault="00D57D81" w:rsidP="00D57D81">
      <w:pPr>
        <w:shd w:val="clear" w:color="auto" w:fill="FFFFFF"/>
        <w:spacing w:after="150"/>
        <w:jc w:val="center"/>
        <w:rPr>
          <w:b/>
          <w:sz w:val="28"/>
          <w:szCs w:val="28"/>
        </w:rPr>
      </w:pPr>
      <w:r w:rsidRPr="00D57D81">
        <w:rPr>
          <w:b/>
          <w:sz w:val="28"/>
          <w:szCs w:val="28"/>
        </w:rPr>
        <w:t>2.Организация проверок</w:t>
      </w:r>
    </w:p>
    <w:p w:rsidR="00D57D81" w:rsidRPr="00D57D81" w:rsidRDefault="00D57D81" w:rsidP="00D57D81">
      <w:pPr>
        <w:shd w:val="clear" w:color="auto" w:fill="FFFFFF"/>
        <w:ind w:firstLine="708"/>
        <w:jc w:val="both"/>
        <w:rPr>
          <w:sz w:val="28"/>
          <w:szCs w:val="28"/>
        </w:rPr>
      </w:pPr>
      <w:r w:rsidRPr="00D57D81">
        <w:rPr>
          <w:sz w:val="28"/>
          <w:szCs w:val="28"/>
        </w:rPr>
        <w:t>2.1.Плановые проверки осуществляются на основании ежегодного плана проверок, утверждаемого руководителем органа ведомственного контроля не позднее 20 декабря предшествующего года.</w:t>
      </w:r>
    </w:p>
    <w:p w:rsidR="00D57D81" w:rsidRPr="00D57D81" w:rsidRDefault="00D57D81" w:rsidP="00D57D81">
      <w:pPr>
        <w:shd w:val="clear" w:color="auto" w:fill="FFFFFF"/>
        <w:ind w:firstLine="708"/>
        <w:jc w:val="both"/>
        <w:rPr>
          <w:sz w:val="28"/>
          <w:szCs w:val="28"/>
        </w:rPr>
      </w:pPr>
      <w:r w:rsidRPr="00D57D81">
        <w:rPr>
          <w:sz w:val="28"/>
          <w:szCs w:val="28"/>
        </w:rPr>
        <w:t>2.2.План проверок должен содержать следующие сведения:</w:t>
      </w:r>
    </w:p>
    <w:p w:rsidR="00D57D81" w:rsidRPr="00D57D81" w:rsidRDefault="00D57D81" w:rsidP="00D57D81">
      <w:pPr>
        <w:shd w:val="clear" w:color="auto" w:fill="FFFFFF"/>
        <w:jc w:val="both"/>
        <w:rPr>
          <w:sz w:val="28"/>
          <w:szCs w:val="28"/>
        </w:rPr>
      </w:pPr>
      <w:r w:rsidRPr="00D57D81">
        <w:rPr>
          <w:sz w:val="28"/>
          <w:szCs w:val="28"/>
        </w:rPr>
        <w:t>- наименование органа ведомственного контроля;</w:t>
      </w:r>
    </w:p>
    <w:p w:rsidR="00D57D81" w:rsidRPr="00D57D81" w:rsidRDefault="00D57D81" w:rsidP="00D57D81">
      <w:pPr>
        <w:shd w:val="clear" w:color="auto" w:fill="FFFFFF"/>
        <w:jc w:val="both"/>
        <w:rPr>
          <w:sz w:val="28"/>
          <w:szCs w:val="28"/>
        </w:rPr>
      </w:pPr>
      <w:r w:rsidRPr="00D57D81">
        <w:rPr>
          <w:sz w:val="28"/>
          <w:szCs w:val="28"/>
        </w:rPr>
        <w:t>- наименование, идентификационный номер налогоплательщика, адрес местонахождения подведомственного заказчика, в отношении которого принято решение о проведении проверки;</w:t>
      </w:r>
    </w:p>
    <w:p w:rsidR="00D57D81" w:rsidRPr="00D57D81" w:rsidRDefault="00D57D81" w:rsidP="00D57D81">
      <w:pPr>
        <w:shd w:val="clear" w:color="auto" w:fill="FFFFFF"/>
        <w:jc w:val="both"/>
        <w:rPr>
          <w:sz w:val="28"/>
          <w:szCs w:val="28"/>
        </w:rPr>
      </w:pPr>
      <w:r w:rsidRPr="00D57D81">
        <w:rPr>
          <w:sz w:val="28"/>
          <w:szCs w:val="28"/>
        </w:rPr>
        <w:t>- месяц начала проведения проверки.</w:t>
      </w:r>
    </w:p>
    <w:p w:rsidR="00D57D81" w:rsidRPr="00D57D81" w:rsidRDefault="00D57D81" w:rsidP="00D57D81">
      <w:pPr>
        <w:shd w:val="clear" w:color="auto" w:fill="FFFFFF"/>
        <w:jc w:val="both"/>
        <w:rPr>
          <w:sz w:val="28"/>
          <w:szCs w:val="28"/>
        </w:rPr>
      </w:pPr>
      <w:r w:rsidRPr="00D57D81">
        <w:rPr>
          <w:sz w:val="28"/>
          <w:szCs w:val="28"/>
        </w:rPr>
        <w:t>План проверок не позднее 5рабочих дней со дня его утверждения размещается на официальном сайте органа ведомственного контроля в информационно-телекоммуникационной сети «Интернет».</w:t>
      </w:r>
    </w:p>
    <w:p w:rsidR="00D57D81" w:rsidRPr="00D57D81" w:rsidRDefault="00D57D81" w:rsidP="00D57D81">
      <w:pPr>
        <w:shd w:val="clear" w:color="auto" w:fill="FFFFFF"/>
        <w:ind w:firstLine="708"/>
        <w:jc w:val="both"/>
        <w:rPr>
          <w:sz w:val="28"/>
          <w:szCs w:val="28"/>
        </w:rPr>
      </w:pPr>
      <w:r w:rsidRPr="00D57D81">
        <w:rPr>
          <w:sz w:val="28"/>
          <w:szCs w:val="28"/>
        </w:rPr>
        <w:t>2.3. В отношении одного подведомственного заказчика плановая проверка проводится не чаще чем один раз в три года.</w:t>
      </w:r>
    </w:p>
    <w:p w:rsidR="00D57D81" w:rsidRPr="00D57D81" w:rsidRDefault="00D57D81" w:rsidP="00D57D81">
      <w:pPr>
        <w:shd w:val="clear" w:color="auto" w:fill="FFFFFF"/>
        <w:ind w:firstLine="708"/>
        <w:jc w:val="both"/>
        <w:rPr>
          <w:sz w:val="28"/>
          <w:szCs w:val="28"/>
        </w:rPr>
      </w:pPr>
      <w:r w:rsidRPr="00D57D81">
        <w:rPr>
          <w:sz w:val="28"/>
          <w:szCs w:val="28"/>
        </w:rPr>
        <w:t>2.4.Основаниями для проведения внеплановых проверок являются:</w:t>
      </w:r>
    </w:p>
    <w:p w:rsidR="00D57D81" w:rsidRPr="00D57D81" w:rsidRDefault="00D57D81" w:rsidP="00D57D81">
      <w:pPr>
        <w:shd w:val="clear" w:color="auto" w:fill="FFFFFF"/>
        <w:jc w:val="both"/>
        <w:rPr>
          <w:sz w:val="28"/>
          <w:szCs w:val="28"/>
        </w:rPr>
      </w:pPr>
      <w:r w:rsidRPr="00D57D81">
        <w:rPr>
          <w:sz w:val="28"/>
          <w:szCs w:val="28"/>
        </w:rPr>
        <w:t>- поручение главы администрации, требование прокурора о проведении внеплановой проверки в рамках надзора за исполнением законов;</w:t>
      </w:r>
    </w:p>
    <w:p w:rsidR="00D57D81" w:rsidRPr="00D57D81" w:rsidRDefault="00D57D81" w:rsidP="00D57D81">
      <w:pPr>
        <w:shd w:val="clear" w:color="auto" w:fill="FFFFFF"/>
        <w:jc w:val="both"/>
        <w:rPr>
          <w:sz w:val="28"/>
          <w:szCs w:val="28"/>
        </w:rPr>
      </w:pPr>
      <w:r w:rsidRPr="00D57D81">
        <w:rPr>
          <w:sz w:val="28"/>
          <w:szCs w:val="28"/>
        </w:rPr>
        <w:t>- поступление в орган ведомственного контроля информации о наличии признаков нарушения подведомственным заказчиком требований законодательства о закупках;</w:t>
      </w:r>
    </w:p>
    <w:p w:rsidR="00D57D81" w:rsidRPr="00D57D81" w:rsidRDefault="00D57D81" w:rsidP="00D57D81">
      <w:pPr>
        <w:shd w:val="clear" w:color="auto" w:fill="FFFFFF"/>
        <w:jc w:val="both"/>
        <w:rPr>
          <w:sz w:val="28"/>
          <w:szCs w:val="28"/>
        </w:rPr>
      </w:pPr>
      <w:r w:rsidRPr="00D57D81">
        <w:rPr>
          <w:sz w:val="28"/>
          <w:szCs w:val="28"/>
        </w:rPr>
        <w:t>- неисполнение подведомственным заказчиком ранее выявленных нарушений.</w:t>
      </w:r>
    </w:p>
    <w:p w:rsidR="00D57D81" w:rsidRPr="00D57D81" w:rsidRDefault="00D57D81" w:rsidP="00D57D81">
      <w:pPr>
        <w:shd w:val="clear" w:color="auto" w:fill="FFFFFF"/>
        <w:ind w:firstLine="708"/>
        <w:jc w:val="both"/>
        <w:rPr>
          <w:sz w:val="28"/>
          <w:szCs w:val="28"/>
        </w:rPr>
      </w:pPr>
      <w:r w:rsidRPr="00D57D81">
        <w:rPr>
          <w:sz w:val="28"/>
          <w:szCs w:val="28"/>
        </w:rPr>
        <w:t>2.5.Внеплановая проверка должна быть проведена органом ведомственного контроля не позднее одного месяца с даты выявления оснований, предусмотренных абзацами третьим и четвертым пункта 2.4 данного раздела настоящего Порядка.</w:t>
      </w:r>
    </w:p>
    <w:p w:rsidR="00D57D81" w:rsidRPr="00D57D81" w:rsidRDefault="00D57D81" w:rsidP="00D57D81">
      <w:pPr>
        <w:shd w:val="clear" w:color="auto" w:fill="FFFFFF"/>
        <w:spacing w:after="150"/>
        <w:jc w:val="both"/>
        <w:rPr>
          <w:rFonts w:ascii="Arial" w:hAnsi="Arial" w:cs="Arial"/>
          <w:sz w:val="23"/>
          <w:szCs w:val="23"/>
        </w:rPr>
      </w:pPr>
    </w:p>
    <w:p w:rsidR="00D57D81" w:rsidRPr="00D57D81" w:rsidRDefault="00D57D81" w:rsidP="00D57D81">
      <w:pPr>
        <w:shd w:val="clear" w:color="auto" w:fill="FFFFFF"/>
        <w:spacing w:after="150"/>
        <w:jc w:val="center"/>
        <w:rPr>
          <w:b/>
          <w:sz w:val="28"/>
          <w:szCs w:val="28"/>
        </w:rPr>
      </w:pPr>
      <w:r w:rsidRPr="00D57D81">
        <w:rPr>
          <w:b/>
          <w:sz w:val="28"/>
          <w:szCs w:val="28"/>
        </w:rPr>
        <w:t>3. Порядок проведения проверок</w:t>
      </w:r>
    </w:p>
    <w:p w:rsidR="00D57D81" w:rsidRPr="00D57D81" w:rsidRDefault="00D57D81" w:rsidP="00D57D81">
      <w:pPr>
        <w:shd w:val="clear" w:color="auto" w:fill="FFFFFF"/>
        <w:ind w:firstLine="708"/>
        <w:jc w:val="both"/>
        <w:rPr>
          <w:sz w:val="28"/>
          <w:szCs w:val="28"/>
        </w:rPr>
      </w:pPr>
      <w:r w:rsidRPr="00D57D81">
        <w:rPr>
          <w:sz w:val="28"/>
          <w:szCs w:val="28"/>
        </w:rPr>
        <w:t>3.1.Орган ведомственного контроля уведомляет подведомственного заказчика о проведении проверки путем направления уведомления о проведении проверки.</w:t>
      </w:r>
    </w:p>
    <w:p w:rsidR="00D57D81" w:rsidRPr="00D57D81" w:rsidRDefault="00D57D81" w:rsidP="00D57D81">
      <w:pPr>
        <w:shd w:val="clear" w:color="auto" w:fill="FFFFFF"/>
        <w:jc w:val="both"/>
        <w:rPr>
          <w:sz w:val="28"/>
          <w:szCs w:val="28"/>
        </w:rPr>
      </w:pPr>
      <w:r w:rsidRPr="00D57D81">
        <w:rPr>
          <w:sz w:val="28"/>
          <w:szCs w:val="28"/>
        </w:rPr>
        <w:t>Уведомление о проведении проверки направляется любым способом, позволяющим доставить его не позднее чем за три рабочих дня до даты проведения проверки и должно содержать следующую информацию:</w:t>
      </w:r>
    </w:p>
    <w:p w:rsidR="00D57D81" w:rsidRPr="00D57D81" w:rsidRDefault="00D57D81" w:rsidP="00D57D81">
      <w:pPr>
        <w:shd w:val="clear" w:color="auto" w:fill="FFFFFF"/>
        <w:jc w:val="both"/>
        <w:rPr>
          <w:sz w:val="28"/>
          <w:szCs w:val="28"/>
        </w:rPr>
      </w:pPr>
      <w:r w:rsidRPr="00D57D81">
        <w:rPr>
          <w:sz w:val="28"/>
          <w:szCs w:val="28"/>
        </w:rPr>
        <w:t>- наименование органа ведомственного контроля;</w:t>
      </w:r>
    </w:p>
    <w:p w:rsidR="00D57D81" w:rsidRDefault="00D57D81" w:rsidP="00D57D81">
      <w:pPr>
        <w:shd w:val="clear" w:color="auto" w:fill="FFFFFF"/>
        <w:jc w:val="both"/>
        <w:rPr>
          <w:sz w:val="28"/>
          <w:szCs w:val="28"/>
        </w:rPr>
      </w:pPr>
    </w:p>
    <w:p w:rsidR="00D57D81" w:rsidRPr="00D57D81" w:rsidRDefault="00D57D81" w:rsidP="00D57D81">
      <w:pPr>
        <w:shd w:val="clear" w:color="auto" w:fill="FFFFFF"/>
        <w:jc w:val="both"/>
        <w:rPr>
          <w:sz w:val="28"/>
          <w:szCs w:val="28"/>
        </w:rPr>
      </w:pPr>
      <w:r w:rsidRPr="00D57D81">
        <w:rPr>
          <w:sz w:val="28"/>
          <w:szCs w:val="28"/>
        </w:rPr>
        <w:t>- наименование подведомственного заказчика, которому адресовано уведомление;</w:t>
      </w:r>
    </w:p>
    <w:p w:rsidR="00D57D81" w:rsidRPr="00D57D81" w:rsidRDefault="00D57D81" w:rsidP="00D57D81">
      <w:pPr>
        <w:shd w:val="clear" w:color="auto" w:fill="FFFFFF"/>
        <w:jc w:val="both"/>
        <w:rPr>
          <w:sz w:val="28"/>
          <w:szCs w:val="28"/>
        </w:rPr>
      </w:pPr>
      <w:r w:rsidRPr="00D57D81">
        <w:rPr>
          <w:sz w:val="28"/>
          <w:szCs w:val="28"/>
        </w:rPr>
        <w:t>- дата и номер распоряжения о проведении проверки;</w:t>
      </w:r>
    </w:p>
    <w:p w:rsidR="00D57D81" w:rsidRPr="00D57D81" w:rsidRDefault="00D57D81" w:rsidP="00D57D81">
      <w:pPr>
        <w:shd w:val="clear" w:color="auto" w:fill="FFFFFF"/>
        <w:jc w:val="both"/>
        <w:rPr>
          <w:sz w:val="28"/>
          <w:szCs w:val="28"/>
        </w:rPr>
      </w:pPr>
      <w:r w:rsidRPr="00D57D81">
        <w:rPr>
          <w:sz w:val="28"/>
          <w:szCs w:val="28"/>
        </w:rPr>
        <w:t>- дата начала и дата окончания проведения проверки;</w:t>
      </w:r>
    </w:p>
    <w:p w:rsidR="00D57D81" w:rsidRPr="00D57D81" w:rsidRDefault="00D57D81" w:rsidP="00D57D81">
      <w:pPr>
        <w:shd w:val="clear" w:color="auto" w:fill="FFFFFF"/>
        <w:jc w:val="both"/>
        <w:rPr>
          <w:color w:val="3C3C3C"/>
          <w:sz w:val="28"/>
          <w:szCs w:val="28"/>
        </w:rPr>
      </w:pPr>
      <w:r w:rsidRPr="00D57D81">
        <w:rPr>
          <w:color w:val="3C3C3C"/>
          <w:sz w:val="28"/>
          <w:szCs w:val="28"/>
        </w:rPr>
        <w:t>- форма проверки (плановая, внеплановая);</w:t>
      </w:r>
    </w:p>
    <w:p w:rsidR="00D57D81" w:rsidRPr="00D57D81" w:rsidRDefault="00D57D81" w:rsidP="00D57D81">
      <w:pPr>
        <w:shd w:val="clear" w:color="auto" w:fill="FFFFFF"/>
        <w:jc w:val="both"/>
        <w:rPr>
          <w:sz w:val="28"/>
          <w:szCs w:val="28"/>
        </w:rPr>
      </w:pPr>
      <w:r w:rsidRPr="00D57D81">
        <w:rPr>
          <w:color w:val="3C3C3C"/>
          <w:sz w:val="28"/>
          <w:szCs w:val="28"/>
        </w:rPr>
        <w:t xml:space="preserve">- </w:t>
      </w:r>
      <w:r w:rsidRPr="00D57D81">
        <w:rPr>
          <w:sz w:val="28"/>
          <w:szCs w:val="28"/>
        </w:rPr>
        <w:t>основания осуществления проверки;</w:t>
      </w:r>
    </w:p>
    <w:p w:rsidR="00D57D81" w:rsidRPr="00D57D81" w:rsidRDefault="00D57D81" w:rsidP="00D57D81">
      <w:pPr>
        <w:shd w:val="clear" w:color="auto" w:fill="FFFFFF"/>
        <w:jc w:val="both"/>
        <w:rPr>
          <w:sz w:val="28"/>
          <w:szCs w:val="28"/>
        </w:rPr>
      </w:pPr>
      <w:r w:rsidRPr="00D57D81">
        <w:rPr>
          <w:sz w:val="28"/>
          <w:szCs w:val="28"/>
        </w:rPr>
        <w:t>- предмет проверки, в том числе проверяемый период;</w:t>
      </w:r>
    </w:p>
    <w:p w:rsidR="00D57D81" w:rsidRPr="00D57D81" w:rsidRDefault="00D57D81" w:rsidP="00D57D81">
      <w:pPr>
        <w:shd w:val="clear" w:color="auto" w:fill="FFFFFF"/>
        <w:jc w:val="both"/>
        <w:rPr>
          <w:sz w:val="28"/>
          <w:szCs w:val="28"/>
        </w:rPr>
      </w:pPr>
      <w:r w:rsidRPr="00D57D81">
        <w:rPr>
          <w:sz w:val="28"/>
          <w:szCs w:val="28"/>
        </w:rPr>
        <w:t>- фамилия, имя, отчество, должность должностного лица (членов комиссии), уполномоченного на проведение проверки.</w:t>
      </w:r>
    </w:p>
    <w:p w:rsidR="00D57D81" w:rsidRPr="00D57D81" w:rsidRDefault="00D57D81" w:rsidP="00D57D81">
      <w:pPr>
        <w:shd w:val="clear" w:color="auto" w:fill="FFFFFF"/>
        <w:ind w:firstLine="708"/>
        <w:jc w:val="both"/>
        <w:rPr>
          <w:sz w:val="28"/>
          <w:szCs w:val="28"/>
        </w:rPr>
      </w:pPr>
      <w:r w:rsidRPr="00D57D81">
        <w:rPr>
          <w:sz w:val="28"/>
          <w:szCs w:val="28"/>
        </w:rPr>
        <w:t xml:space="preserve">3.2. Срок проведения как плановой, так и внеплановой проверки составляет не более 20 рабочих дней и в случае необходимости запроса у подведомственного заказчика дополнительных документов и информации для проведения проверки продлевается не более одного раза на 10 рабочих дней по решению руководителя органа ведомственного контроля.  </w:t>
      </w:r>
    </w:p>
    <w:p w:rsidR="00D57D81" w:rsidRPr="00D57D81" w:rsidRDefault="00D57D81" w:rsidP="00D57D81">
      <w:pPr>
        <w:shd w:val="clear" w:color="auto" w:fill="FFFFFF"/>
        <w:ind w:firstLine="708"/>
        <w:jc w:val="both"/>
        <w:rPr>
          <w:sz w:val="28"/>
          <w:szCs w:val="28"/>
        </w:rPr>
      </w:pPr>
      <w:r w:rsidRPr="00D57D81">
        <w:rPr>
          <w:sz w:val="28"/>
          <w:szCs w:val="28"/>
        </w:rPr>
        <w:t>3.3.При проведении проверки должностное лицо (члены комиссии), уполномоченные на ее проведение имеют право:</w:t>
      </w:r>
    </w:p>
    <w:p w:rsidR="00D57D81" w:rsidRPr="00D57D81" w:rsidRDefault="00D57D81" w:rsidP="00D57D81">
      <w:pPr>
        <w:shd w:val="clear" w:color="auto" w:fill="FFFFFF"/>
        <w:jc w:val="both"/>
        <w:rPr>
          <w:sz w:val="28"/>
          <w:szCs w:val="28"/>
        </w:rPr>
      </w:pPr>
      <w:r w:rsidRPr="00D57D81">
        <w:rPr>
          <w:sz w:val="28"/>
          <w:szCs w:val="28"/>
        </w:rPr>
        <w:t>- на беспрепятственный доступ на территорию, в помещения, здания подведомственного заказчика при предъявлении служебных удостоверений и уведомления с учетом требований законодательства Российской Федерации о государственной, коммерческой и иной охраняемой законом тайне;</w:t>
      </w:r>
    </w:p>
    <w:p w:rsidR="00D57D81" w:rsidRPr="00D57D81" w:rsidRDefault="00D57D81" w:rsidP="00D57D81">
      <w:pPr>
        <w:shd w:val="clear" w:color="auto" w:fill="FFFFFF"/>
        <w:jc w:val="both"/>
        <w:rPr>
          <w:sz w:val="28"/>
          <w:szCs w:val="28"/>
        </w:rPr>
      </w:pPr>
      <w:r w:rsidRPr="00D57D81">
        <w:rPr>
          <w:sz w:val="28"/>
          <w:szCs w:val="28"/>
        </w:rPr>
        <w:t>- на истребование необходимых для проведения проверки документов с учетом требований законодательства Российской Федерации о государственной, коммерческой и иной охраняемой законом тайне;</w:t>
      </w:r>
    </w:p>
    <w:p w:rsidR="00D57D81" w:rsidRPr="00D57D81" w:rsidRDefault="00D57D81" w:rsidP="00D57D81">
      <w:pPr>
        <w:shd w:val="clear" w:color="auto" w:fill="FFFFFF"/>
        <w:jc w:val="both"/>
        <w:rPr>
          <w:sz w:val="28"/>
          <w:szCs w:val="28"/>
        </w:rPr>
      </w:pPr>
      <w:r w:rsidRPr="00D57D81">
        <w:rPr>
          <w:sz w:val="28"/>
          <w:szCs w:val="28"/>
        </w:rPr>
        <w:t>- на получение необходимых объяснений в письменной форме, в форме электронного документа и (или) устной форме по вопросам проводимой проверки.</w:t>
      </w:r>
    </w:p>
    <w:p w:rsidR="00D57D81" w:rsidRPr="00D57D81" w:rsidRDefault="00D57D81" w:rsidP="00D57D81">
      <w:pPr>
        <w:shd w:val="clear" w:color="auto" w:fill="FFFFFF"/>
        <w:jc w:val="both"/>
        <w:rPr>
          <w:sz w:val="28"/>
          <w:szCs w:val="28"/>
        </w:rPr>
      </w:pPr>
      <w:r w:rsidRPr="00D57D81">
        <w:rPr>
          <w:sz w:val="28"/>
          <w:szCs w:val="28"/>
        </w:rPr>
        <w:t>В случае отказа от предоставления объяснений, справок, сведений и копий документов в акте проверки делается соответствующая запись.</w:t>
      </w:r>
    </w:p>
    <w:p w:rsidR="00D57D81" w:rsidRPr="00D57D81" w:rsidRDefault="00D57D81" w:rsidP="00D57D81">
      <w:pPr>
        <w:shd w:val="clear" w:color="auto" w:fill="FFFFFF"/>
        <w:spacing w:after="150"/>
        <w:jc w:val="both"/>
        <w:rPr>
          <w:rFonts w:ascii="Arial" w:hAnsi="Arial" w:cs="Arial"/>
          <w:sz w:val="23"/>
          <w:szCs w:val="23"/>
        </w:rPr>
      </w:pPr>
    </w:p>
    <w:p w:rsidR="00D57D81" w:rsidRPr="00D57D81" w:rsidRDefault="00D57D81" w:rsidP="00D57D81">
      <w:pPr>
        <w:shd w:val="clear" w:color="auto" w:fill="FFFFFF"/>
        <w:spacing w:after="150"/>
        <w:jc w:val="center"/>
        <w:rPr>
          <w:b/>
          <w:sz w:val="28"/>
          <w:szCs w:val="28"/>
        </w:rPr>
      </w:pPr>
      <w:r w:rsidRPr="00D57D81">
        <w:rPr>
          <w:b/>
          <w:sz w:val="28"/>
          <w:szCs w:val="28"/>
        </w:rPr>
        <w:t>4. Оформление результатов проверок</w:t>
      </w:r>
    </w:p>
    <w:p w:rsidR="00D57D81" w:rsidRPr="00D57D81" w:rsidRDefault="00D57D81" w:rsidP="00D57D81">
      <w:pPr>
        <w:shd w:val="clear" w:color="auto" w:fill="FFFFFF"/>
        <w:ind w:firstLine="708"/>
        <w:jc w:val="both"/>
        <w:rPr>
          <w:sz w:val="28"/>
          <w:szCs w:val="28"/>
        </w:rPr>
      </w:pPr>
      <w:r w:rsidRPr="00D57D81">
        <w:rPr>
          <w:sz w:val="28"/>
          <w:szCs w:val="28"/>
        </w:rPr>
        <w:t>4.1.Результаты проверки оформляются актом проверки в срок, установленный распоряжением о проведении проверки.</w:t>
      </w:r>
    </w:p>
    <w:p w:rsidR="00D57D81" w:rsidRPr="00D57D81" w:rsidRDefault="00D57D81" w:rsidP="00D57D81">
      <w:pPr>
        <w:shd w:val="clear" w:color="auto" w:fill="FFFFFF"/>
        <w:ind w:firstLine="708"/>
        <w:jc w:val="both"/>
        <w:rPr>
          <w:sz w:val="28"/>
          <w:szCs w:val="28"/>
        </w:rPr>
      </w:pPr>
      <w:r w:rsidRPr="00D57D81">
        <w:rPr>
          <w:sz w:val="28"/>
          <w:szCs w:val="28"/>
        </w:rPr>
        <w:t>4.2.Акт проверки состоит из вводной, мотивировочной и резолютивной частей.</w:t>
      </w:r>
    </w:p>
    <w:p w:rsidR="00D57D81" w:rsidRPr="00D57D81" w:rsidRDefault="00D57D81" w:rsidP="00D57D81">
      <w:pPr>
        <w:shd w:val="clear" w:color="auto" w:fill="FFFFFF"/>
        <w:ind w:firstLine="708"/>
        <w:jc w:val="both"/>
        <w:rPr>
          <w:sz w:val="28"/>
          <w:szCs w:val="28"/>
        </w:rPr>
      </w:pPr>
      <w:r w:rsidRPr="00D57D81">
        <w:rPr>
          <w:sz w:val="28"/>
          <w:szCs w:val="28"/>
        </w:rPr>
        <w:t>4.3.Вводная часть акта проверки должна содержать следующие сведения:</w:t>
      </w:r>
    </w:p>
    <w:p w:rsidR="00D57D81" w:rsidRPr="00D57D81" w:rsidRDefault="00D57D81" w:rsidP="00D57D81">
      <w:pPr>
        <w:shd w:val="clear" w:color="auto" w:fill="FFFFFF"/>
        <w:jc w:val="both"/>
        <w:rPr>
          <w:sz w:val="28"/>
          <w:szCs w:val="28"/>
        </w:rPr>
      </w:pPr>
      <w:r w:rsidRPr="00D57D81">
        <w:rPr>
          <w:sz w:val="28"/>
          <w:szCs w:val="28"/>
        </w:rPr>
        <w:t>- наименование органа ведомственного контроля;</w:t>
      </w:r>
    </w:p>
    <w:p w:rsidR="00D57D81" w:rsidRPr="00D57D81" w:rsidRDefault="00D57D81" w:rsidP="00D57D81">
      <w:pPr>
        <w:shd w:val="clear" w:color="auto" w:fill="FFFFFF"/>
        <w:jc w:val="both"/>
        <w:rPr>
          <w:sz w:val="28"/>
          <w:szCs w:val="28"/>
        </w:rPr>
      </w:pPr>
      <w:r w:rsidRPr="00D57D81">
        <w:rPr>
          <w:sz w:val="28"/>
          <w:szCs w:val="28"/>
        </w:rPr>
        <w:t>- дата и место составления акта проверки;</w:t>
      </w:r>
    </w:p>
    <w:p w:rsidR="00D57D81" w:rsidRPr="00D57D81" w:rsidRDefault="00D57D81" w:rsidP="00D57D81">
      <w:pPr>
        <w:shd w:val="clear" w:color="auto" w:fill="FFFFFF"/>
        <w:jc w:val="both"/>
        <w:rPr>
          <w:sz w:val="28"/>
          <w:szCs w:val="28"/>
        </w:rPr>
      </w:pPr>
      <w:r w:rsidRPr="00D57D81">
        <w:rPr>
          <w:sz w:val="28"/>
          <w:szCs w:val="28"/>
        </w:rPr>
        <w:t>- наименование, идентификационный номер налогоплательщика, адрес местонахождения подведомственного заказчика, в отношении которого принято решение о проведении проверки;</w:t>
      </w:r>
    </w:p>
    <w:p w:rsidR="00D57D81" w:rsidRPr="00D57D81" w:rsidRDefault="00D57D81" w:rsidP="00D57D81">
      <w:pPr>
        <w:shd w:val="clear" w:color="auto" w:fill="FFFFFF"/>
        <w:jc w:val="both"/>
        <w:rPr>
          <w:sz w:val="28"/>
          <w:szCs w:val="28"/>
        </w:rPr>
      </w:pPr>
      <w:r w:rsidRPr="00D57D81">
        <w:rPr>
          <w:sz w:val="28"/>
          <w:szCs w:val="28"/>
        </w:rPr>
        <w:t>- дата и номер распоряжения о проведении проверки;</w:t>
      </w:r>
    </w:p>
    <w:p w:rsidR="00D57D81" w:rsidRPr="00D57D81" w:rsidRDefault="00D57D81" w:rsidP="00D57D81">
      <w:pPr>
        <w:shd w:val="clear" w:color="auto" w:fill="FFFFFF"/>
        <w:jc w:val="both"/>
        <w:rPr>
          <w:sz w:val="28"/>
          <w:szCs w:val="28"/>
        </w:rPr>
      </w:pPr>
      <w:r w:rsidRPr="00D57D81">
        <w:rPr>
          <w:sz w:val="28"/>
          <w:szCs w:val="28"/>
        </w:rPr>
        <w:t>- дата начала и дата окончания проведения проверки;</w:t>
      </w:r>
    </w:p>
    <w:p w:rsidR="00D57D81" w:rsidRPr="00D57D81" w:rsidRDefault="00D57D81" w:rsidP="00D57D81">
      <w:pPr>
        <w:shd w:val="clear" w:color="auto" w:fill="FFFFFF"/>
        <w:tabs>
          <w:tab w:val="left" w:pos="5985"/>
        </w:tabs>
        <w:jc w:val="both"/>
        <w:rPr>
          <w:sz w:val="28"/>
          <w:szCs w:val="28"/>
        </w:rPr>
      </w:pPr>
      <w:r w:rsidRPr="00D57D81">
        <w:rPr>
          <w:sz w:val="28"/>
          <w:szCs w:val="28"/>
        </w:rPr>
        <w:t>- форма проверки (плановая, внеплановая);</w:t>
      </w:r>
      <w:r w:rsidRPr="00D57D81">
        <w:rPr>
          <w:sz w:val="28"/>
          <w:szCs w:val="28"/>
        </w:rPr>
        <w:tab/>
      </w:r>
    </w:p>
    <w:p w:rsidR="00D57D81" w:rsidRPr="00D57D81" w:rsidRDefault="00D57D81" w:rsidP="00D57D81">
      <w:pPr>
        <w:shd w:val="clear" w:color="auto" w:fill="FFFFFF"/>
        <w:jc w:val="both"/>
        <w:rPr>
          <w:sz w:val="28"/>
          <w:szCs w:val="28"/>
        </w:rPr>
      </w:pPr>
      <w:r w:rsidRPr="00D57D81">
        <w:rPr>
          <w:sz w:val="28"/>
          <w:szCs w:val="28"/>
        </w:rPr>
        <w:t>- основания осуществления проверки;</w:t>
      </w:r>
    </w:p>
    <w:p w:rsidR="00D57D81" w:rsidRPr="00D57D81" w:rsidRDefault="00D57D81" w:rsidP="00D57D81">
      <w:pPr>
        <w:shd w:val="clear" w:color="auto" w:fill="FFFFFF"/>
        <w:jc w:val="both"/>
        <w:rPr>
          <w:sz w:val="28"/>
          <w:szCs w:val="28"/>
        </w:rPr>
      </w:pPr>
      <w:r w:rsidRPr="00D57D81">
        <w:rPr>
          <w:sz w:val="28"/>
          <w:szCs w:val="28"/>
        </w:rPr>
        <w:t>- предмет проверки, в том числе проверяемый период;</w:t>
      </w:r>
    </w:p>
    <w:p w:rsidR="00D57D81" w:rsidRPr="00D57D81" w:rsidRDefault="00D57D81" w:rsidP="00D57D81">
      <w:pPr>
        <w:shd w:val="clear" w:color="auto" w:fill="FFFFFF"/>
        <w:jc w:val="both"/>
        <w:rPr>
          <w:sz w:val="28"/>
          <w:szCs w:val="28"/>
        </w:rPr>
      </w:pPr>
      <w:r w:rsidRPr="00D57D81">
        <w:rPr>
          <w:sz w:val="28"/>
          <w:szCs w:val="28"/>
        </w:rPr>
        <w:t>- фамилия, имя, отчество, должность должностного лица (членов комиссии), уполномоченного на проведение проверки.</w:t>
      </w:r>
    </w:p>
    <w:p w:rsidR="00B117D0" w:rsidRDefault="00B117D0" w:rsidP="00D57D81">
      <w:pPr>
        <w:shd w:val="clear" w:color="auto" w:fill="FFFFFF"/>
        <w:ind w:firstLine="708"/>
        <w:jc w:val="both"/>
        <w:rPr>
          <w:sz w:val="28"/>
          <w:szCs w:val="28"/>
        </w:rPr>
      </w:pPr>
    </w:p>
    <w:p w:rsidR="00B117D0" w:rsidRDefault="00B117D0" w:rsidP="00D57D81">
      <w:pPr>
        <w:shd w:val="clear" w:color="auto" w:fill="FFFFFF"/>
        <w:ind w:firstLine="708"/>
        <w:jc w:val="both"/>
        <w:rPr>
          <w:sz w:val="28"/>
          <w:szCs w:val="28"/>
        </w:rPr>
      </w:pPr>
    </w:p>
    <w:p w:rsidR="00B117D0" w:rsidRDefault="00B117D0" w:rsidP="00D57D81">
      <w:pPr>
        <w:shd w:val="clear" w:color="auto" w:fill="FFFFFF"/>
        <w:ind w:firstLine="708"/>
        <w:jc w:val="both"/>
        <w:rPr>
          <w:sz w:val="28"/>
          <w:szCs w:val="28"/>
        </w:rPr>
      </w:pPr>
    </w:p>
    <w:p w:rsidR="00D57D81" w:rsidRPr="00D57D81" w:rsidRDefault="00D57D81" w:rsidP="00D57D81">
      <w:pPr>
        <w:shd w:val="clear" w:color="auto" w:fill="FFFFFF"/>
        <w:ind w:firstLine="708"/>
        <w:jc w:val="both"/>
        <w:rPr>
          <w:sz w:val="28"/>
          <w:szCs w:val="28"/>
        </w:rPr>
      </w:pPr>
      <w:r w:rsidRPr="00D57D81">
        <w:rPr>
          <w:sz w:val="28"/>
          <w:szCs w:val="28"/>
        </w:rPr>
        <w:t>4.4.В мотивировочной части акта проверки должны быть указаны:</w:t>
      </w:r>
    </w:p>
    <w:p w:rsidR="00D57D81" w:rsidRPr="00D57D81" w:rsidRDefault="00D57D81" w:rsidP="00D57D81">
      <w:pPr>
        <w:shd w:val="clear" w:color="auto" w:fill="FFFFFF"/>
        <w:jc w:val="both"/>
        <w:rPr>
          <w:sz w:val="28"/>
          <w:szCs w:val="28"/>
        </w:rPr>
      </w:pPr>
      <w:r w:rsidRPr="00D57D81">
        <w:rPr>
          <w:sz w:val="28"/>
          <w:szCs w:val="28"/>
        </w:rPr>
        <w:t>- обстоятельства, установленные при проведении проверки;</w:t>
      </w:r>
    </w:p>
    <w:p w:rsidR="00D57D81" w:rsidRPr="00D57D81" w:rsidRDefault="00D57D81" w:rsidP="00D57D81">
      <w:pPr>
        <w:shd w:val="clear" w:color="auto" w:fill="FFFFFF"/>
        <w:jc w:val="both"/>
        <w:rPr>
          <w:sz w:val="28"/>
          <w:szCs w:val="28"/>
        </w:rPr>
      </w:pPr>
      <w:r w:rsidRPr="00D57D81">
        <w:rPr>
          <w:sz w:val="28"/>
          <w:szCs w:val="28"/>
        </w:rPr>
        <w:t>- нормы законодательства, которыми руководствовалось должностное лицо (члены комиссии) при принятии решения;</w:t>
      </w:r>
    </w:p>
    <w:p w:rsidR="00D57D81" w:rsidRPr="00D57D81" w:rsidRDefault="00D57D81" w:rsidP="00D57D81">
      <w:pPr>
        <w:shd w:val="clear" w:color="auto" w:fill="FFFFFF"/>
        <w:jc w:val="both"/>
        <w:rPr>
          <w:sz w:val="28"/>
          <w:szCs w:val="28"/>
        </w:rPr>
      </w:pPr>
      <w:r w:rsidRPr="00D57D81">
        <w:rPr>
          <w:sz w:val="28"/>
          <w:szCs w:val="28"/>
        </w:rPr>
        <w:t>- сведения о нарушении требований законодательства о закупках, оценка этих нарушений.</w:t>
      </w:r>
    </w:p>
    <w:p w:rsidR="00D57D81" w:rsidRPr="00D57D81" w:rsidRDefault="00D57D81" w:rsidP="00D57D81">
      <w:pPr>
        <w:shd w:val="clear" w:color="auto" w:fill="FFFFFF"/>
        <w:ind w:firstLine="708"/>
        <w:jc w:val="both"/>
        <w:rPr>
          <w:sz w:val="28"/>
          <w:szCs w:val="28"/>
        </w:rPr>
      </w:pPr>
      <w:r w:rsidRPr="00D57D81">
        <w:rPr>
          <w:sz w:val="28"/>
          <w:szCs w:val="28"/>
        </w:rPr>
        <w:t>4.5.Резолютивная часть акта проверки должна содержать выводы о наличии (об отсутствии) со стороны лиц действия (бездействия) по нарушению законодательства о закупках со ссылками на конкретные нормы указанного законодательства, нарушение которых было установлено в результате проведения проверки. В случае наличия таких нарушений указываются сроки их устранения и мероприятия, которые требуется выполнить для их устранения.</w:t>
      </w:r>
    </w:p>
    <w:p w:rsidR="00D57D81" w:rsidRPr="00D57D81" w:rsidRDefault="00D57D81" w:rsidP="00D57D81">
      <w:pPr>
        <w:shd w:val="clear" w:color="auto" w:fill="FFFFFF"/>
        <w:ind w:firstLine="708"/>
        <w:jc w:val="both"/>
        <w:rPr>
          <w:sz w:val="28"/>
          <w:szCs w:val="28"/>
        </w:rPr>
      </w:pPr>
      <w:r w:rsidRPr="00D57D81">
        <w:rPr>
          <w:sz w:val="28"/>
          <w:szCs w:val="28"/>
        </w:rPr>
        <w:t>4.6.Акт проверки составляется в двух экземплярах, и в день составления подписывается должностным лицом (всеми членами комиссии), проводившим проверку, и утверждается руководителем органа ведомственного контроля.</w:t>
      </w:r>
    </w:p>
    <w:p w:rsidR="00D57D81" w:rsidRPr="00D57D81" w:rsidRDefault="00D57D81" w:rsidP="00D57D81">
      <w:pPr>
        <w:shd w:val="clear" w:color="auto" w:fill="FFFFFF"/>
        <w:jc w:val="both"/>
        <w:rPr>
          <w:sz w:val="28"/>
          <w:szCs w:val="28"/>
        </w:rPr>
      </w:pPr>
      <w:r w:rsidRPr="00D57D81">
        <w:rPr>
          <w:sz w:val="28"/>
          <w:szCs w:val="28"/>
        </w:rPr>
        <w:t>К акту проверки прилагаются копии документов, послуживших основанием для соответствующих выводов.</w:t>
      </w:r>
    </w:p>
    <w:p w:rsidR="00D57D81" w:rsidRPr="00D57D81" w:rsidRDefault="00D57D81" w:rsidP="00D57D81">
      <w:pPr>
        <w:shd w:val="clear" w:color="auto" w:fill="FFFFFF"/>
        <w:ind w:firstLine="708"/>
        <w:jc w:val="both"/>
        <w:rPr>
          <w:sz w:val="28"/>
          <w:szCs w:val="28"/>
        </w:rPr>
      </w:pPr>
      <w:r w:rsidRPr="00D57D81">
        <w:rPr>
          <w:sz w:val="28"/>
          <w:szCs w:val="28"/>
        </w:rPr>
        <w:t>4.7.Один экземпляр акта проверки направляется подведомственному заказчику, в отношении которого проведена проверка, в срок не позднее пяти рабочих дней со дня его утверждения сопроводительным письмом за подписью руководителя органа ведомственного контроля.</w:t>
      </w:r>
    </w:p>
    <w:p w:rsidR="00D57D81" w:rsidRPr="00D57D81" w:rsidRDefault="00D57D81" w:rsidP="00D57D81">
      <w:pPr>
        <w:shd w:val="clear" w:color="auto" w:fill="FFFFFF"/>
        <w:ind w:firstLine="708"/>
        <w:jc w:val="both"/>
        <w:rPr>
          <w:sz w:val="28"/>
          <w:szCs w:val="28"/>
        </w:rPr>
      </w:pPr>
      <w:r w:rsidRPr="00D57D81">
        <w:rPr>
          <w:sz w:val="28"/>
          <w:szCs w:val="28"/>
        </w:rPr>
        <w:t>4.8.В случае выявления по результатам проверки действий (бездействия), содержащих признаки административного правонарушения, материалы проверки подлежат незамедлительному направлению в федеральный орган исполнительной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правоохранительные органы.</w:t>
      </w:r>
    </w:p>
    <w:p w:rsidR="00D57D81" w:rsidRPr="00D57D81" w:rsidRDefault="00D57D81" w:rsidP="00D57D81">
      <w:pPr>
        <w:shd w:val="clear" w:color="auto" w:fill="FFFFFF"/>
        <w:ind w:firstLine="708"/>
        <w:jc w:val="both"/>
        <w:rPr>
          <w:sz w:val="28"/>
          <w:szCs w:val="28"/>
        </w:rPr>
      </w:pPr>
      <w:r w:rsidRPr="00D57D81">
        <w:rPr>
          <w:sz w:val="28"/>
          <w:szCs w:val="28"/>
        </w:rPr>
        <w:t xml:space="preserve">4.9.Акт проверки не позднее пяти рабочих дней со дня его утверждения должен быть размещен на официальном сайте органа ведомственного контроля в информационно-телекоммуникационной сети «Интернет». </w:t>
      </w:r>
    </w:p>
    <w:p w:rsidR="008F745B" w:rsidRPr="00C93DDE" w:rsidRDefault="008F745B" w:rsidP="00C93DDE">
      <w:pPr>
        <w:shd w:val="clear" w:color="auto" w:fill="FFFFFF"/>
        <w:tabs>
          <w:tab w:val="right" w:pos="9355"/>
        </w:tabs>
        <w:jc w:val="both"/>
        <w:rPr>
          <w:sz w:val="28"/>
          <w:szCs w:val="28"/>
        </w:rPr>
      </w:pPr>
    </w:p>
    <w:sectPr w:rsidR="008F745B" w:rsidRPr="00C93DDE" w:rsidSect="00B117D0">
      <w:pgSz w:w="11906" w:h="16838"/>
      <w:pgMar w:top="0"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EA0" w:rsidRDefault="00712EA0" w:rsidP="001E2FE0">
      <w:r>
        <w:separator/>
      </w:r>
    </w:p>
  </w:endnote>
  <w:endnote w:type="continuationSeparator" w:id="0">
    <w:p w:rsidR="00712EA0" w:rsidRDefault="00712EA0"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EA0" w:rsidRDefault="00712EA0" w:rsidP="001E2FE0">
      <w:r>
        <w:separator/>
      </w:r>
    </w:p>
  </w:footnote>
  <w:footnote w:type="continuationSeparator" w:id="0">
    <w:p w:rsidR="00712EA0" w:rsidRDefault="00712EA0"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1562A"/>
    <w:rsid w:val="00022B7C"/>
    <w:rsid w:val="00050743"/>
    <w:rsid w:val="00050802"/>
    <w:rsid w:val="00055E5E"/>
    <w:rsid w:val="00082A93"/>
    <w:rsid w:val="0008371A"/>
    <w:rsid w:val="00083E0F"/>
    <w:rsid w:val="000867A0"/>
    <w:rsid w:val="000B142F"/>
    <w:rsid w:val="000B7D08"/>
    <w:rsid w:val="000C34BC"/>
    <w:rsid w:val="001129EA"/>
    <w:rsid w:val="00114610"/>
    <w:rsid w:val="001257B0"/>
    <w:rsid w:val="0013013E"/>
    <w:rsid w:val="00131ABE"/>
    <w:rsid w:val="0013448D"/>
    <w:rsid w:val="00134E06"/>
    <w:rsid w:val="00142D66"/>
    <w:rsid w:val="001531CB"/>
    <w:rsid w:val="00191325"/>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0B04"/>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57432"/>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12EA0"/>
    <w:rsid w:val="00721573"/>
    <w:rsid w:val="00730260"/>
    <w:rsid w:val="00737CCE"/>
    <w:rsid w:val="00737FC6"/>
    <w:rsid w:val="0074134A"/>
    <w:rsid w:val="00744530"/>
    <w:rsid w:val="00767CB1"/>
    <w:rsid w:val="00771966"/>
    <w:rsid w:val="0077796B"/>
    <w:rsid w:val="007817CF"/>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54463"/>
    <w:rsid w:val="00980265"/>
    <w:rsid w:val="00981026"/>
    <w:rsid w:val="00996529"/>
    <w:rsid w:val="00A20C9B"/>
    <w:rsid w:val="00A24CF2"/>
    <w:rsid w:val="00A26C4A"/>
    <w:rsid w:val="00A33236"/>
    <w:rsid w:val="00AA14A6"/>
    <w:rsid w:val="00AA5579"/>
    <w:rsid w:val="00AB73E4"/>
    <w:rsid w:val="00AD54D1"/>
    <w:rsid w:val="00B117D0"/>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B48"/>
    <w:rsid w:val="00D57D81"/>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D44D"/>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5362-ED24-4A0F-9715-5DF23142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2020-09-07T11:50:00Z</cp:lastPrinted>
  <dcterms:created xsi:type="dcterms:W3CDTF">2020-08-25T07:40:00Z</dcterms:created>
  <dcterms:modified xsi:type="dcterms:W3CDTF">2020-09-07T11:52:00Z</dcterms:modified>
</cp:coreProperties>
</file>