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proofErr w:type="spellStart"/>
      <w:r w:rsidR="00C11FA4">
        <w:t>Евмурзаев</w:t>
      </w:r>
      <w:proofErr w:type="spellEnd"/>
      <w:r w:rsidR="00C11FA4">
        <w:t xml:space="preserve"> Абдул </w:t>
      </w:r>
      <w:proofErr w:type="spellStart"/>
      <w:r w:rsidR="00C11FA4">
        <w:t>Сайдахмедович</w:t>
      </w:r>
      <w:proofErr w:type="spellEnd"/>
      <w:r w:rsidR="00AC7175">
        <w:t xml:space="preserve">, </w:t>
      </w:r>
      <w:r w:rsidR="00D31B80">
        <w:t>18 декабря</w:t>
      </w:r>
      <w:r w:rsidR="00C11FA4">
        <w:t xml:space="preserve"> 1977</w:t>
      </w:r>
      <w:r w:rsidR="005C3E6B">
        <w:t xml:space="preserve"> 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C11FA4">
        <w:rPr>
          <w:spacing w:val="-20"/>
        </w:rPr>
        <w:t xml:space="preserve">  00  166753</w:t>
      </w:r>
      <w:r w:rsidR="00EE149F">
        <w:rPr>
          <w:spacing w:val="-20"/>
        </w:rPr>
        <w:t xml:space="preserve">  , выдан      </w:t>
      </w:r>
      <w:r w:rsidR="00C11FA4">
        <w:rPr>
          <w:spacing w:val="-20"/>
        </w:rPr>
        <w:t xml:space="preserve">26.11.2001  </w:t>
      </w:r>
      <w:r w:rsidR="00EE149F">
        <w:rPr>
          <w:spacing w:val="-20"/>
        </w:rPr>
        <w:t xml:space="preserve">    </w:t>
      </w:r>
      <w:r w:rsidRPr="00AC7175">
        <w:rPr>
          <w:spacing w:val="-20"/>
        </w:rPr>
        <w:t>г</w:t>
      </w:r>
      <w:r w:rsidR="002F4666">
        <w:rPr>
          <w:spacing w:val="-20"/>
        </w:rPr>
        <w:t>.</w:t>
      </w:r>
      <w:r w:rsidR="0010008E">
        <w:rPr>
          <w:spacing w:val="-20"/>
        </w:rPr>
        <w:t xml:space="preserve"> </w:t>
      </w:r>
      <w:r w:rsidRPr="00AC7175">
        <w:rPr>
          <w:spacing w:val="-20"/>
        </w:rPr>
        <w:t xml:space="preserve"> </w:t>
      </w:r>
      <w:r w:rsidR="007861DA">
        <w:rPr>
          <w:spacing w:val="-20"/>
        </w:rPr>
        <w:t xml:space="preserve"> </w:t>
      </w:r>
      <w:r w:rsidR="002F4666">
        <w:rPr>
          <w:spacing w:val="-20"/>
        </w:rPr>
        <w:t xml:space="preserve"> ОВД  </w:t>
      </w:r>
      <w:r w:rsidR="00717A1D" w:rsidRPr="00717A1D">
        <w:rPr>
          <w:spacing w:val="-20"/>
        </w:rPr>
        <w:t>Грозне</w:t>
      </w:r>
      <w:r w:rsidR="00717A1D">
        <w:rPr>
          <w:spacing w:val="-20"/>
        </w:rPr>
        <w:t>нского района</w:t>
      </w:r>
      <w:r w:rsidR="00717A1D" w:rsidRPr="00717A1D">
        <w:rPr>
          <w:spacing w:val="-20"/>
        </w:rPr>
        <w:t xml:space="preserve">  </w:t>
      </w:r>
      <w:r w:rsidR="002F4666">
        <w:rPr>
          <w:spacing w:val="-20"/>
        </w:rPr>
        <w:t xml:space="preserve">  </w:t>
      </w:r>
      <w:r w:rsidR="007861DA">
        <w:rPr>
          <w:spacing w:val="-20"/>
        </w:rPr>
        <w:t>Чеченской  Р</w:t>
      </w:r>
      <w:r w:rsidRPr="00AC7175">
        <w:rPr>
          <w:spacing w:val="-20"/>
        </w:rPr>
        <w:t>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2256BA" w:rsidP="001F0B19">
      <w:pPr>
        <w:tabs>
          <w:tab w:val="left" w:pos="9837"/>
        </w:tabs>
        <w:jc w:val="center"/>
      </w:pPr>
      <w:r>
        <w:t>Д</w:t>
      </w:r>
      <w:r w:rsidR="001F0B19">
        <w:t>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proofErr w:type="gramStart"/>
            <w:r w:rsidRPr="00AC7175">
              <w:t>зарегистрированный</w:t>
            </w:r>
            <w:proofErr w:type="gramEnd"/>
            <w:r w:rsidRPr="00AC7175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2256BA" w:rsidP="00EE149F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>
              <w:t>пос.</w:t>
            </w:r>
            <w:r w:rsidR="00D31B80">
              <w:t xml:space="preserve"> Газ-городок</w:t>
            </w:r>
            <w:r w:rsidR="004B1254" w:rsidRPr="00AC7175">
              <w:t>,</w:t>
            </w:r>
            <w:r w:rsidR="005C3E6B">
              <w:t xml:space="preserve"> ул. </w:t>
            </w:r>
            <w:r w:rsidR="00C11FA4">
              <w:t>Южная, 119</w:t>
            </w:r>
            <w:r w:rsidR="00EE149F">
              <w:t xml:space="preserve">  </w:t>
            </w:r>
            <w:r w:rsidR="004B1254" w:rsidRPr="00AC7175">
              <w:t xml:space="preserve">Грозненского района </w:t>
            </w:r>
            <w:proofErr w:type="gramStart"/>
            <w:r w:rsidR="004B1254" w:rsidRPr="00AC7175">
              <w:t>Чеченской</w:t>
            </w:r>
            <w:proofErr w:type="gramEnd"/>
            <w:r w:rsidR="004B1254" w:rsidRPr="00AC7175">
              <w:t xml:space="preserve">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5436D7">
        <w:rPr>
          <w:sz w:val="26"/>
          <w:szCs w:val="26"/>
          <w:u w:val="single"/>
        </w:rPr>
        <w:t>своих</w:t>
      </w:r>
      <w:r w:rsidRPr="00AC7175">
        <w:rPr>
          <w:sz w:val="26"/>
          <w:szCs w:val="26"/>
        </w:rPr>
        <w:t xml:space="preserve">, </w:t>
      </w:r>
      <w:r w:rsidRPr="002256BA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="005436D7">
        <w:t xml:space="preserve"> (нужное подчеркнуть)</w:t>
      </w:r>
    </w:p>
    <w:p w:rsidR="005436D7" w:rsidRDefault="005436D7" w:rsidP="001A646C">
      <w:pPr>
        <w:jc w:val="both"/>
      </w:pPr>
    </w:p>
    <w:p w:rsidR="00324958" w:rsidRDefault="00324958" w:rsidP="00D31B80">
      <w:pPr>
        <w:pBdr>
          <w:top w:val="single" w:sz="4" w:space="0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5436D7" w:rsidRDefault="005436D7" w:rsidP="00D31B80">
      <w:pPr>
        <w:pBdr>
          <w:top w:val="single" w:sz="4" w:space="0" w:color="auto"/>
        </w:pBdr>
        <w:ind w:right="113"/>
        <w:jc w:val="center"/>
        <w:rPr>
          <w:sz w:val="18"/>
          <w:szCs w:val="18"/>
        </w:rPr>
      </w:pPr>
    </w:p>
    <w:p w:rsidR="005436D7" w:rsidRDefault="005436D7" w:rsidP="00324958">
      <w:pPr>
        <w:pBdr>
          <w:top w:val="single" w:sz="4" w:space="1" w:color="auto"/>
        </w:pBdr>
        <w:jc w:val="center"/>
      </w:pPr>
    </w:p>
    <w:p w:rsidR="00324958" w:rsidRPr="005436D7" w:rsidRDefault="005436D7" w:rsidP="005436D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2256BA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2256BA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BC6288" w:rsidP="007861DA">
            <w:pPr>
              <w:spacing w:line="0" w:lineRule="atLeast"/>
            </w:pPr>
            <w:proofErr w:type="spellStart"/>
            <w:r>
              <w:t>Евмурзаеву</w:t>
            </w:r>
            <w:proofErr w:type="spellEnd"/>
            <w:r>
              <w:t xml:space="preserve"> Абдуле </w:t>
            </w:r>
            <w:proofErr w:type="spellStart"/>
            <w:r>
              <w:t>Сайдахмедовичу</w:t>
            </w:r>
            <w:proofErr w:type="spellEnd"/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2256BA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2256BA" w:rsidRDefault="002256BA" w:rsidP="00324958">
      <w:pPr>
        <w:jc w:val="both"/>
        <w:rPr>
          <w:bCs/>
        </w:rPr>
      </w:pPr>
    </w:p>
    <w:p w:rsidR="002256BA" w:rsidRDefault="002256BA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EA7F4A" w:rsidP="00B53B74">
            <w:pPr>
              <w:jc w:val="center"/>
            </w:pPr>
            <w:r>
              <w:t>214800,0</w:t>
            </w:r>
            <w:bookmarkStart w:id="0" w:name="_GoBack"/>
            <w:bookmarkEnd w:id="0"/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31B80" w:rsidRDefault="00D31B80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31B80" w:rsidRDefault="00D31B80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31B80" w:rsidRDefault="00D31B80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31B80" w:rsidRDefault="00D31B80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D31B80" w:rsidP="006E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D3250B" w:rsidP="00D31B80"/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507703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5436D7" w:rsidP="00507703">
            <w:pPr>
              <w:jc w:val="center"/>
            </w:pPr>
            <w:r>
              <w:t>214800,0</w:t>
            </w: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9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2256B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256BA" w:rsidP="006E17F5">
            <w:pPr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256BA" w:rsidRDefault="002256BA" w:rsidP="002256BA">
            <w:pPr>
              <w:jc w:val="center"/>
            </w:pPr>
            <w:r>
              <w:t>с. Правобережное</w:t>
            </w:r>
          </w:p>
          <w:p w:rsidR="00324958" w:rsidRPr="00AC7175" w:rsidRDefault="002256BA" w:rsidP="002256BA">
            <w:pPr>
              <w:jc w:val="center"/>
            </w:pPr>
            <w:r>
              <w:t>ул. Южная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2256BA" w:rsidP="001E7366">
            <w:pPr>
              <w:jc w:val="center"/>
            </w:pPr>
            <w:r>
              <w:t>1300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6709F0" w:rsidRDefault="002256BA" w:rsidP="00D31B80">
            <w:pPr>
              <w:jc w:val="center"/>
            </w:pPr>
            <w:r>
              <w:t>с</w:t>
            </w:r>
            <w:r w:rsidR="005436D7">
              <w:t>. Правобережное</w:t>
            </w:r>
          </w:p>
          <w:p w:rsidR="005436D7" w:rsidRPr="00AC7175" w:rsidRDefault="002256BA" w:rsidP="00D31B80">
            <w:pPr>
              <w:jc w:val="center"/>
            </w:pPr>
            <w:r>
              <w:t>у</w:t>
            </w:r>
            <w:r w:rsidR="005436D7">
              <w:t>л. Южная,119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2256BA" w:rsidP="001E7366">
            <w:pPr>
              <w:jc w:val="center"/>
            </w:pPr>
            <w:r>
              <w:t>185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  <w:r w:rsidR="002256BA">
              <w:t>Жилой жом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256BA" w:rsidP="006E17F5">
            <w:pPr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2256BA" w:rsidP="001E7366">
            <w:pPr>
              <w:jc w:val="center"/>
            </w:pPr>
            <w:r>
              <w:t>Индивидуальный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2256BA" w:rsidRDefault="002256BA" w:rsidP="001E7366">
            <w:pPr>
              <w:jc w:val="center"/>
            </w:pPr>
            <w:r>
              <w:t>РЭО-5 МВД ЧР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2256BA" w:rsidP="002256BA">
            <w:pPr>
              <w:pStyle w:val="ab"/>
              <w:numPr>
                <w:ilvl w:val="0"/>
                <w:numId w:val="1"/>
              </w:numPr>
            </w:pPr>
            <w:r>
              <w:t>Лада Гранта 219050</w:t>
            </w:r>
            <w:r>
              <w:rPr>
                <w:lang w:val="en-US"/>
              </w:rPr>
              <w:t>,</w:t>
            </w:r>
            <w:r>
              <w:t xml:space="preserve"> 2013 года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0B28B1" w:rsidP="006E17F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AC7175" w:rsidRDefault="00507703" w:rsidP="001E7366">
            <w:pPr>
              <w:jc w:val="center"/>
            </w:pPr>
            <w:r w:rsidRPr="00AC7175">
              <w:t>нет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8B6016">
            <w:pPr>
              <w:jc w:val="center"/>
            </w:pP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не превышает</w:t>
            </w: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256BA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256BA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2256BA" w:rsidP="00EE5BE5">
            <w:pPr>
              <w:jc w:val="right"/>
            </w:pPr>
            <w:r>
              <w:t xml:space="preserve">  </w:t>
            </w:r>
            <w:r w:rsidR="001D6CFD"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256BA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44" w:rsidRDefault="00595244" w:rsidP="00324958">
      <w:r>
        <w:separator/>
      </w:r>
    </w:p>
  </w:endnote>
  <w:endnote w:type="continuationSeparator" w:id="0">
    <w:p w:rsidR="00595244" w:rsidRDefault="0059524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44" w:rsidRDefault="00595244" w:rsidP="00324958">
      <w:r>
        <w:separator/>
      </w:r>
    </w:p>
  </w:footnote>
  <w:footnote w:type="continuationSeparator" w:id="0">
    <w:p w:rsidR="00595244" w:rsidRDefault="00595244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094"/>
    <w:multiLevelType w:val="hybridMultilevel"/>
    <w:tmpl w:val="D03894FC"/>
    <w:lvl w:ilvl="0" w:tplc="7C041270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0008E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765D"/>
    <w:rsid w:val="002256BA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2F4666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D032B"/>
    <w:rsid w:val="004E0C88"/>
    <w:rsid w:val="004E6F9E"/>
    <w:rsid w:val="00502F76"/>
    <w:rsid w:val="00507703"/>
    <w:rsid w:val="005211ED"/>
    <w:rsid w:val="005256B8"/>
    <w:rsid w:val="00532C24"/>
    <w:rsid w:val="00541E70"/>
    <w:rsid w:val="005436D7"/>
    <w:rsid w:val="005743C8"/>
    <w:rsid w:val="0057602C"/>
    <w:rsid w:val="00582BDA"/>
    <w:rsid w:val="005861CF"/>
    <w:rsid w:val="00587D61"/>
    <w:rsid w:val="005915CE"/>
    <w:rsid w:val="00595244"/>
    <w:rsid w:val="00596E43"/>
    <w:rsid w:val="005B7BE6"/>
    <w:rsid w:val="005C35DD"/>
    <w:rsid w:val="005C3E6B"/>
    <w:rsid w:val="005D2065"/>
    <w:rsid w:val="005D523A"/>
    <w:rsid w:val="005E14C3"/>
    <w:rsid w:val="005E423D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709F0"/>
    <w:rsid w:val="00684A55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7101A3"/>
    <w:rsid w:val="00711CA4"/>
    <w:rsid w:val="007150B0"/>
    <w:rsid w:val="00717A1D"/>
    <w:rsid w:val="00717D48"/>
    <w:rsid w:val="007308FD"/>
    <w:rsid w:val="00731A35"/>
    <w:rsid w:val="0073670D"/>
    <w:rsid w:val="0074176D"/>
    <w:rsid w:val="00743D4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861DA"/>
    <w:rsid w:val="00791065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77A0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335B"/>
    <w:rsid w:val="00B83AF8"/>
    <w:rsid w:val="00B874F6"/>
    <w:rsid w:val="00B96B5C"/>
    <w:rsid w:val="00BA0906"/>
    <w:rsid w:val="00BA2B3A"/>
    <w:rsid w:val="00BA300E"/>
    <w:rsid w:val="00BA77A7"/>
    <w:rsid w:val="00BB56A9"/>
    <w:rsid w:val="00BC15E6"/>
    <w:rsid w:val="00BC2DAE"/>
    <w:rsid w:val="00BC6288"/>
    <w:rsid w:val="00BC7FD9"/>
    <w:rsid w:val="00BD383A"/>
    <w:rsid w:val="00BE2AF4"/>
    <w:rsid w:val="00BE52A0"/>
    <w:rsid w:val="00C11FA4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1B80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A7F4A"/>
    <w:rsid w:val="00EB029C"/>
    <w:rsid w:val="00EB7E98"/>
    <w:rsid w:val="00ED44F2"/>
    <w:rsid w:val="00ED6524"/>
    <w:rsid w:val="00ED75D4"/>
    <w:rsid w:val="00EE149F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A0BE-CC3D-43C4-BDF7-7529E833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7</cp:revision>
  <cp:lastPrinted>2019-03-31T09:32:00Z</cp:lastPrinted>
  <dcterms:created xsi:type="dcterms:W3CDTF">2018-05-16T07:56:00Z</dcterms:created>
  <dcterms:modified xsi:type="dcterms:W3CDTF">2019-04-23T14:05:00Z</dcterms:modified>
</cp:coreProperties>
</file>